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048" w:rsidRDefault="00F25048" w:rsidP="00F25048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F25048" w:rsidRPr="00182FB3" w:rsidRDefault="00F25048" w:rsidP="00F25048">
      <w:pPr>
        <w:suppressAutoHyphens/>
        <w:spacing w:after="0"/>
        <w:ind w:left="284" w:right="28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общеобразовательная школа № 37 с углубленным изучением отдельных предметов»</w:t>
      </w:r>
    </w:p>
    <w:p w:rsidR="00F25048" w:rsidRDefault="00F25048" w:rsidP="00F25048">
      <w:pPr>
        <w:suppressAutoHyphens/>
        <w:ind w:left="284" w:right="283"/>
        <w:rPr>
          <w:rFonts w:ascii="Times New Roman" w:hAnsi="Times New Roman"/>
          <w:bCs/>
          <w:sz w:val="24"/>
          <w:szCs w:val="24"/>
        </w:rPr>
      </w:pPr>
    </w:p>
    <w:p w:rsidR="00F25048" w:rsidRDefault="00F25048" w:rsidP="00F25048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 ООП СОО</w:t>
      </w:r>
    </w:p>
    <w:p w:rsidR="00F25048" w:rsidRDefault="00F25048" w:rsidP="00F25048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педагогического совета</w:t>
      </w:r>
    </w:p>
    <w:p w:rsidR="00F25048" w:rsidRDefault="00F25048" w:rsidP="00F25048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 от 31.08.2022</w:t>
      </w:r>
    </w:p>
    <w:p w:rsidR="00F25048" w:rsidRDefault="00F25048" w:rsidP="00F25048">
      <w:pPr>
        <w:tabs>
          <w:tab w:val="left" w:pos="426"/>
        </w:tabs>
        <w:spacing w:after="0" w:line="240" w:lineRule="auto"/>
        <w:ind w:left="284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№279 от 31.08.2022</w:t>
      </w: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160" w:rsidRPr="00336BC8" w:rsidRDefault="001B60C5" w:rsidP="001B60C5">
      <w:pPr>
        <w:jc w:val="right"/>
        <w:rPr>
          <w:rFonts w:ascii="Times New Roman" w:hAnsi="Times New Roman" w:cs="Times New Roman"/>
          <w:sz w:val="28"/>
          <w:szCs w:val="28"/>
        </w:rPr>
      </w:pPr>
      <w:r w:rsidRPr="001B60C5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054225" cy="11220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122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sz w:val="28"/>
          <w:szCs w:val="28"/>
        </w:rPr>
      </w:pPr>
      <w:r w:rsidRPr="00336BC8">
        <w:rPr>
          <w:rFonts w:ascii="Times New Roman" w:hAnsi="Times New Roman" w:cs="Times New Roman"/>
          <w:sz w:val="28"/>
          <w:szCs w:val="28"/>
        </w:rPr>
        <w:t>РАБОЧАЯ ПРОГРАММА</w:t>
      </w: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6BC8">
        <w:rPr>
          <w:rFonts w:ascii="Times New Roman" w:hAnsi="Times New Roman" w:cs="Times New Roman"/>
          <w:sz w:val="28"/>
          <w:szCs w:val="28"/>
        </w:rPr>
        <w:t xml:space="preserve">по предмету </w:t>
      </w:r>
      <w:r w:rsidRPr="00336BC8">
        <w:rPr>
          <w:rFonts w:ascii="Times New Roman" w:hAnsi="Times New Roman" w:cs="Times New Roman"/>
          <w:b/>
          <w:sz w:val="28"/>
          <w:szCs w:val="28"/>
          <w:u w:val="single"/>
        </w:rPr>
        <w:t>РУССКИЙ ЯЗЫК</w:t>
      </w:r>
      <w:r w:rsidR="00F25048">
        <w:rPr>
          <w:rFonts w:ascii="Times New Roman" w:hAnsi="Times New Roman" w:cs="Times New Roman"/>
          <w:b/>
          <w:sz w:val="28"/>
          <w:szCs w:val="28"/>
          <w:u w:val="single"/>
        </w:rPr>
        <w:t xml:space="preserve"> (углубленный уровень)</w:t>
      </w:r>
      <w:bookmarkStart w:id="0" w:name="_GoBack"/>
      <w:bookmarkEnd w:id="0"/>
    </w:p>
    <w:p w:rsidR="00FC5160" w:rsidRPr="00336BC8" w:rsidRDefault="00FC5160" w:rsidP="00FC516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36BC8">
        <w:rPr>
          <w:rFonts w:ascii="Times New Roman" w:hAnsi="Times New Roman" w:cs="Times New Roman"/>
          <w:sz w:val="28"/>
          <w:szCs w:val="28"/>
        </w:rPr>
        <w:t xml:space="preserve">на уровень </w:t>
      </w:r>
      <w:r w:rsidR="00F25048">
        <w:rPr>
          <w:rFonts w:ascii="Times New Roman" w:hAnsi="Times New Roman" w:cs="Times New Roman"/>
          <w:sz w:val="28"/>
          <w:szCs w:val="28"/>
          <w:u w:val="single"/>
        </w:rPr>
        <w:t>среднего общего образования</w:t>
      </w: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1B60C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5160" w:rsidRPr="00336BC8" w:rsidRDefault="00FC5160" w:rsidP="006E160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45A42" w:rsidRPr="00336BC8" w:rsidRDefault="00FC5160" w:rsidP="00336BC8">
      <w:pPr>
        <w:jc w:val="center"/>
        <w:rPr>
          <w:rFonts w:ascii="Times New Roman" w:hAnsi="Times New Roman" w:cs="Times New Roman"/>
          <w:sz w:val="28"/>
          <w:szCs w:val="28"/>
        </w:rPr>
      </w:pPr>
      <w:r w:rsidRPr="00336BC8">
        <w:rPr>
          <w:rFonts w:ascii="Times New Roman" w:hAnsi="Times New Roman" w:cs="Times New Roman"/>
          <w:sz w:val="28"/>
          <w:szCs w:val="28"/>
        </w:rPr>
        <w:t>г.</w:t>
      </w:r>
      <w:r w:rsidR="00336BC8">
        <w:rPr>
          <w:rFonts w:ascii="Times New Roman" w:hAnsi="Times New Roman" w:cs="Times New Roman"/>
          <w:sz w:val="28"/>
          <w:szCs w:val="28"/>
        </w:rPr>
        <w:t xml:space="preserve"> Набережные Челны</w:t>
      </w:r>
    </w:p>
    <w:p w:rsidR="00437E92" w:rsidRPr="00F25048" w:rsidRDefault="00437E92" w:rsidP="007619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160" w:rsidRPr="00336BC8" w:rsidRDefault="00FC5160" w:rsidP="00761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6BC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36BC8">
        <w:rPr>
          <w:rFonts w:ascii="Times New Roman" w:hAnsi="Times New Roman" w:cs="Times New Roman"/>
          <w:b/>
          <w:sz w:val="28"/>
          <w:szCs w:val="28"/>
        </w:rPr>
        <w:t>. Планируемые результаты освоения учебного предмета</w:t>
      </w:r>
    </w:p>
    <w:p w:rsidR="00FC5160" w:rsidRDefault="002212CF" w:rsidP="002212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2C4C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C5160" w:rsidRPr="002212CF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07357B" w:rsidRPr="0007357B" w:rsidRDefault="0007357B" w:rsidP="0007357B">
      <w:pPr>
        <w:suppressAutoHyphens/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ru-RU"/>
        </w:rPr>
      </w:pPr>
      <w:r w:rsidRPr="0007357B">
        <w:rPr>
          <w:rFonts w:ascii="Times New Roman" w:eastAsia="Calibri" w:hAnsi="Times New Roman" w:cs="Times New Roman"/>
          <w:b/>
          <w:sz w:val="24"/>
          <w:szCs w:val="24"/>
          <w:u w:color="000000"/>
          <w:bdr w:val="nil"/>
          <w:lang w:eastAsia="ru-RU"/>
        </w:rPr>
        <w:t>Личностные результаты в сфере отношений обучающихся к себе, к своему здоровью, к познанию себя:</w:t>
      </w:r>
    </w:p>
    <w:p w:rsidR="0007357B" w:rsidRPr="0007357B" w:rsidRDefault="0007357B" w:rsidP="000A1A2C">
      <w:pPr>
        <w:numPr>
          <w:ilvl w:val="0"/>
          <w:numId w:val="8"/>
        </w:numPr>
        <w:suppressAutoHyphens/>
        <w:spacing w:after="0" w:line="276" w:lineRule="auto"/>
        <w:ind w:left="0" w:firstLine="426"/>
        <w:jc w:val="both"/>
        <w:rPr>
          <w:rFonts w:ascii="Times New Roman" w:eastAsia="Calibri" w:hAnsi="Times New Roman" w:cs="Times New Roman"/>
          <w:sz w:val="28"/>
          <w:u w:color="000000"/>
          <w:bdr w:val="nil"/>
          <w:lang w:eastAsia="ru-RU"/>
        </w:rPr>
      </w:pPr>
      <w:r w:rsidRPr="0007357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</w:t>
      </w:r>
      <w:r w:rsidRPr="0007357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ы</w:t>
      </w:r>
    </w:p>
    <w:p w:rsidR="0007357B" w:rsidRPr="0007357B" w:rsidRDefault="0007357B" w:rsidP="0007357B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 в сфере отношений обучающихся к России как к Родине (Отечеству):</w:t>
      </w:r>
    </w:p>
    <w:p w:rsidR="0007357B" w:rsidRPr="0007357B" w:rsidRDefault="0007357B" w:rsidP="0007357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7357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07357B" w:rsidRPr="0007357B" w:rsidRDefault="0007357B" w:rsidP="0007357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7357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воспитание уважения к культуре, языкам, традициям и обычаям народов, проживающих в Российской Федерации.</w:t>
      </w:r>
    </w:p>
    <w:p w:rsidR="0007357B" w:rsidRPr="0007357B" w:rsidRDefault="0007357B" w:rsidP="0007357B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b/>
          <w:sz w:val="24"/>
          <w:lang w:eastAsia="ru-RU"/>
        </w:rPr>
        <w:t>Личностные результаты в сфере отношений обучающихся к закону, государству и к гражданскому обществу:</w:t>
      </w:r>
    </w:p>
    <w:p w:rsidR="0007357B" w:rsidRPr="0007357B" w:rsidRDefault="0007357B" w:rsidP="000A1A2C">
      <w:pPr>
        <w:numPr>
          <w:ilvl w:val="0"/>
          <w:numId w:val="3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lang w:eastAsia="ru-RU"/>
        </w:rPr>
        <w:t>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07357B" w:rsidRPr="0007357B" w:rsidRDefault="0007357B" w:rsidP="000A1A2C">
      <w:pPr>
        <w:numPr>
          <w:ilvl w:val="0"/>
          <w:numId w:val="3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lang w:eastAsia="ru-RU"/>
        </w:rPr>
        <w:t>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</w:t>
      </w:r>
    </w:p>
    <w:p w:rsidR="0007357B" w:rsidRPr="0007357B" w:rsidRDefault="0007357B" w:rsidP="0007357B">
      <w:pPr>
        <w:spacing w:after="20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b/>
          <w:sz w:val="24"/>
          <w:lang w:eastAsia="ru-RU"/>
        </w:rPr>
        <w:t>Личностные результаты в сфере отношений обучающихся с окружающими людьми:</w:t>
      </w:r>
    </w:p>
    <w:p w:rsidR="0007357B" w:rsidRPr="0007357B" w:rsidRDefault="0007357B" w:rsidP="000A1A2C">
      <w:pPr>
        <w:numPr>
          <w:ilvl w:val="0"/>
          <w:numId w:val="4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lang w:eastAsia="ru-RU"/>
        </w:rPr>
        <w:t xml:space="preserve">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 </w:t>
      </w:r>
    </w:p>
    <w:p w:rsidR="0007357B" w:rsidRPr="0007357B" w:rsidRDefault="0007357B" w:rsidP="000A1A2C">
      <w:pPr>
        <w:numPr>
          <w:ilvl w:val="0"/>
          <w:numId w:val="4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lang w:eastAsia="ru-RU"/>
        </w:rPr>
        <w:t>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07357B" w:rsidRPr="0007357B" w:rsidRDefault="0007357B" w:rsidP="000A1A2C">
      <w:pPr>
        <w:numPr>
          <w:ilvl w:val="0"/>
          <w:numId w:val="4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lang w:eastAsia="ru-RU"/>
        </w:rPr>
        <w:t>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07357B" w:rsidRPr="0007357B" w:rsidRDefault="0007357B" w:rsidP="000A1A2C">
      <w:pPr>
        <w:numPr>
          <w:ilvl w:val="0"/>
          <w:numId w:val="4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lang w:eastAsia="ru-RU"/>
        </w:rPr>
        <w:t xml:space="preserve">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 </w:t>
      </w:r>
    </w:p>
    <w:p w:rsidR="0007357B" w:rsidRPr="0007357B" w:rsidRDefault="0007357B" w:rsidP="000A1A2C">
      <w:pPr>
        <w:numPr>
          <w:ilvl w:val="0"/>
          <w:numId w:val="4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lang w:eastAsia="ru-RU"/>
        </w:rPr>
        <w:t>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07357B" w:rsidRPr="0007357B" w:rsidRDefault="0007357B" w:rsidP="0007357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7357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Личностные результаты в сфере отношений обучающихся к окружающему миру, живой природе, художественной культуре: </w:t>
      </w:r>
    </w:p>
    <w:p w:rsidR="0007357B" w:rsidRPr="0007357B" w:rsidRDefault="0007357B" w:rsidP="000A1A2C">
      <w:pPr>
        <w:numPr>
          <w:ilvl w:val="0"/>
          <w:numId w:val="5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</w:t>
      </w:r>
      <w:r w:rsidRPr="0007357B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достижениях и открытиях мировой и отечественной науки, заинтересованность в научных знаниях об устройстве мира и общества;</w:t>
      </w:r>
    </w:p>
    <w:p w:rsidR="0007357B" w:rsidRPr="0007357B" w:rsidRDefault="0007357B" w:rsidP="000A1A2C">
      <w:pPr>
        <w:numPr>
          <w:ilvl w:val="0"/>
          <w:numId w:val="5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szCs w:val="28"/>
          <w:lang w:eastAsia="ru-RU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07357B" w:rsidRPr="0007357B" w:rsidRDefault="0007357B" w:rsidP="000A1A2C">
      <w:pPr>
        <w:numPr>
          <w:ilvl w:val="0"/>
          <w:numId w:val="5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07357B">
        <w:rPr>
          <w:rFonts w:ascii="Times New Roman" w:eastAsia="Times New Roman" w:hAnsi="Times New Roman" w:cs="Times New Roman"/>
          <w:sz w:val="24"/>
          <w:szCs w:val="28"/>
          <w:lang w:eastAsia="ru-RU"/>
        </w:rPr>
        <w:t>эстетическое</w:t>
      </w:r>
      <w:proofErr w:type="gramEnd"/>
      <w:r w:rsidRPr="0007357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отношения к миру, готовность к эстетическому обустройству собственного быта.</w:t>
      </w:r>
    </w:p>
    <w:p w:rsidR="0007357B" w:rsidRPr="0007357B" w:rsidRDefault="0007357B" w:rsidP="0007357B">
      <w:pPr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7357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07357B" w:rsidRPr="0007357B" w:rsidRDefault="0007357B" w:rsidP="000A1A2C">
      <w:pPr>
        <w:numPr>
          <w:ilvl w:val="0"/>
          <w:numId w:val="6"/>
        </w:numPr>
        <w:suppressAutoHyphens/>
        <w:spacing w:after="0" w:line="276" w:lineRule="auto"/>
        <w:ind w:left="0" w:firstLine="786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7357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 xml:space="preserve">положительный образ семьи, </w:t>
      </w:r>
      <w:proofErr w:type="spellStart"/>
      <w:r w:rsidRPr="0007357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родительства</w:t>
      </w:r>
      <w:proofErr w:type="spellEnd"/>
      <w:r w:rsidRPr="0007357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 xml:space="preserve"> (отцовства и материнства), </w:t>
      </w:r>
      <w:proofErr w:type="spellStart"/>
      <w:r w:rsidRPr="0007357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интериоризация</w:t>
      </w:r>
      <w:proofErr w:type="spellEnd"/>
      <w:r w:rsidRPr="0007357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 xml:space="preserve"> традиционных семейных ценностей. </w:t>
      </w:r>
    </w:p>
    <w:p w:rsidR="0007357B" w:rsidRPr="0007357B" w:rsidRDefault="0007357B" w:rsidP="0007357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b/>
          <w:sz w:val="24"/>
          <w:lang w:eastAsia="ru-RU"/>
        </w:rPr>
        <w:t>Личностные результаты в сфере отношения обучающихся к труду, в сфере социально-экономических отношений:</w:t>
      </w:r>
    </w:p>
    <w:p w:rsidR="0007357B" w:rsidRPr="0007357B" w:rsidRDefault="0007357B" w:rsidP="000A1A2C">
      <w:pPr>
        <w:numPr>
          <w:ilvl w:val="0"/>
          <w:numId w:val="6"/>
        </w:numPr>
        <w:suppressAutoHyphens/>
        <w:spacing w:after="0" w:line="276" w:lineRule="auto"/>
        <w:ind w:left="0" w:firstLine="786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7357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осознанный выбор будущей профессии как путь и способ реализации собственных жизненных планов;</w:t>
      </w:r>
    </w:p>
    <w:p w:rsidR="0007357B" w:rsidRPr="0007357B" w:rsidRDefault="0007357B" w:rsidP="000A1A2C">
      <w:pPr>
        <w:numPr>
          <w:ilvl w:val="0"/>
          <w:numId w:val="6"/>
        </w:numPr>
        <w:suppressAutoHyphens/>
        <w:spacing w:after="0" w:line="276" w:lineRule="auto"/>
        <w:ind w:left="0" w:firstLine="786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7357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деятельности.</w:t>
      </w:r>
    </w:p>
    <w:p w:rsidR="0007357B" w:rsidRPr="0007357B" w:rsidRDefault="0007357B" w:rsidP="0007357B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b/>
          <w:sz w:val="24"/>
          <w:lang w:eastAsia="ru-RU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07357B" w:rsidRPr="0007357B" w:rsidRDefault="0007357B" w:rsidP="000A1A2C">
      <w:pPr>
        <w:numPr>
          <w:ilvl w:val="0"/>
          <w:numId w:val="7"/>
        </w:numPr>
        <w:spacing w:after="20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7357B">
        <w:rPr>
          <w:rFonts w:ascii="Times New Roman" w:eastAsia="Times New Roman" w:hAnsi="Times New Roman" w:cs="Times New Roman"/>
          <w:sz w:val="24"/>
          <w:lang w:eastAsia="ru-RU"/>
        </w:rPr>
        <w:t xml:space="preserve">физическое, эмоционально-психологическое, социальное благополучие </w:t>
      </w:r>
      <w:proofErr w:type="gramStart"/>
      <w:r w:rsidRPr="0007357B">
        <w:rPr>
          <w:rFonts w:ascii="Times New Roman" w:eastAsia="Times New Roman" w:hAnsi="Times New Roman" w:cs="Times New Roman"/>
          <w:sz w:val="24"/>
          <w:lang w:eastAsia="ru-RU"/>
        </w:rPr>
        <w:t>обучающихся</w:t>
      </w:r>
      <w:proofErr w:type="gramEnd"/>
      <w:r w:rsidRPr="0007357B">
        <w:rPr>
          <w:rFonts w:ascii="Times New Roman" w:eastAsia="Times New Roman" w:hAnsi="Times New Roman" w:cs="Times New Roman"/>
          <w:sz w:val="24"/>
          <w:lang w:eastAsia="ru-RU"/>
        </w:rPr>
        <w:t xml:space="preserve">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07357B" w:rsidRDefault="0007357B" w:rsidP="002212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5160" w:rsidRPr="0007357B" w:rsidRDefault="00FC5160" w:rsidP="000A1A2C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357B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07357B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09636B" w:rsidRPr="0009636B" w:rsidRDefault="0009636B" w:rsidP="000A1A2C">
      <w:pPr>
        <w:numPr>
          <w:ilvl w:val="1"/>
          <w:numId w:val="1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63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Регулятивные универсальные учебные действия</w:t>
      </w:r>
    </w:p>
    <w:p w:rsidR="0009636B" w:rsidRPr="0009636B" w:rsidRDefault="0009636B" w:rsidP="0009636B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09636B">
        <w:rPr>
          <w:rFonts w:ascii="Times New Roman" w:eastAsia="Times New Roman" w:hAnsi="Times New Roman" w:cs="Times New Roman"/>
          <w:b/>
          <w:sz w:val="24"/>
          <w:lang w:eastAsia="ru-RU"/>
        </w:rPr>
        <w:t>Выпускник научится:</w:t>
      </w:r>
    </w:p>
    <w:p w:rsidR="0009636B" w:rsidRPr="0009636B" w:rsidRDefault="0009636B" w:rsidP="000A1A2C">
      <w:pPr>
        <w:numPr>
          <w:ilvl w:val="0"/>
          <w:numId w:val="7"/>
        </w:numPr>
        <w:suppressAutoHyphens/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самостоятельно определять цели, задавать параметры и критерии, по которым можно определить, что цель достигнута;</w:t>
      </w:r>
    </w:p>
    <w:p w:rsidR="0009636B" w:rsidRPr="0009636B" w:rsidRDefault="0009636B" w:rsidP="000A1A2C">
      <w:pPr>
        <w:numPr>
          <w:ilvl w:val="0"/>
          <w:numId w:val="7"/>
        </w:numPr>
        <w:suppressAutoHyphens/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</w:t>
      </w:r>
    </w:p>
    <w:p w:rsidR="0009636B" w:rsidRPr="0009636B" w:rsidRDefault="0009636B" w:rsidP="000A1A2C">
      <w:pPr>
        <w:numPr>
          <w:ilvl w:val="0"/>
          <w:numId w:val="7"/>
        </w:numPr>
        <w:suppressAutoHyphens/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ставить и формулировать собственные задачи в образовательной деятельности и жизненных ситуациях;</w:t>
      </w:r>
    </w:p>
    <w:p w:rsidR="0009636B" w:rsidRPr="0009636B" w:rsidRDefault="0009636B" w:rsidP="000A1A2C">
      <w:pPr>
        <w:numPr>
          <w:ilvl w:val="0"/>
          <w:numId w:val="7"/>
        </w:numPr>
        <w:suppressAutoHyphens/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оценивать ресурсы, в том числе время и другие нематериальные ресурсы, необходимые для достижения поставленной цели;</w:t>
      </w:r>
    </w:p>
    <w:p w:rsidR="0009636B" w:rsidRPr="0009636B" w:rsidRDefault="0009636B" w:rsidP="000A1A2C">
      <w:pPr>
        <w:numPr>
          <w:ilvl w:val="0"/>
          <w:numId w:val="7"/>
        </w:numPr>
        <w:suppressAutoHyphens/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 xml:space="preserve">выбирать путь достижения цели, планировать решение поставленных задач, оптимизируя материальные и нематериальные затраты; </w:t>
      </w:r>
    </w:p>
    <w:p w:rsidR="0009636B" w:rsidRPr="0009636B" w:rsidRDefault="0009636B" w:rsidP="000A1A2C">
      <w:pPr>
        <w:numPr>
          <w:ilvl w:val="0"/>
          <w:numId w:val="7"/>
        </w:numPr>
        <w:suppressAutoHyphens/>
        <w:spacing w:after="0" w:line="276" w:lineRule="auto"/>
        <w:ind w:left="0" w:firstLine="360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организовывать эффективный поиск ресурсов, необходимых для достижения поставленной цели;</w:t>
      </w:r>
    </w:p>
    <w:p w:rsidR="0009636B" w:rsidRPr="0009636B" w:rsidRDefault="0009636B" w:rsidP="000A1A2C">
      <w:pPr>
        <w:numPr>
          <w:ilvl w:val="0"/>
          <w:numId w:val="7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u w:color="000000"/>
          <w:bdr w:val="nil"/>
          <w:lang w:eastAsia="ru-RU"/>
        </w:rPr>
        <w:t>сопоставлять полученный результат деятельности с поставленной заранее целью.</w:t>
      </w:r>
    </w:p>
    <w:p w:rsidR="0009636B" w:rsidRPr="0009636B" w:rsidRDefault="0009636B" w:rsidP="000A1A2C">
      <w:pPr>
        <w:numPr>
          <w:ilvl w:val="1"/>
          <w:numId w:val="10"/>
        </w:numPr>
        <w:spacing w:after="20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963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Познавательные универсальные учебные действия</w:t>
      </w:r>
    </w:p>
    <w:p w:rsidR="0009636B" w:rsidRPr="0009636B" w:rsidRDefault="0009636B" w:rsidP="0009636B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Выпускник научится: 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выходить за рамки учебного предмета и осуществлять целенаправленный поиск возможностей для  широкого переноса средств и способов действия;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выстраивать индивидуальную образовательную траекторию, учитывая ограничения со стороны других участников и ресурсные ограничения;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менять и удерживать разные позиции в познавательной деятельности.</w:t>
      </w:r>
    </w:p>
    <w:p w:rsidR="0009636B" w:rsidRPr="0009636B" w:rsidRDefault="0009636B" w:rsidP="000A1A2C">
      <w:pPr>
        <w:numPr>
          <w:ilvl w:val="1"/>
          <w:numId w:val="10"/>
        </w:numPr>
        <w:suppressAutoHyphens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универсальные учебные действия</w:t>
      </w:r>
    </w:p>
    <w:p w:rsidR="0009636B" w:rsidRPr="0009636B" w:rsidRDefault="0009636B" w:rsidP="0009636B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6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осуществлять деловую коммуникацию как со сверстниками, так и </w:t>
      </w:r>
      <w:proofErr w:type="gramStart"/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со</w:t>
      </w:r>
      <w:proofErr w:type="gramEnd"/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09636B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развернуто, логично и точно излагать свою точку зрения с использованием адекватных (устных и письменных) языковых средств;</w:t>
      </w:r>
    </w:p>
    <w:p w:rsidR="00D70092" w:rsidRPr="0009636B" w:rsidRDefault="0009636B" w:rsidP="0009636B">
      <w:pPr>
        <w:suppressAutoHyphens/>
        <w:spacing w:after="0" w:line="276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распознавать </w:t>
      </w:r>
      <w:proofErr w:type="spellStart"/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>конфликтогенные</w:t>
      </w:r>
      <w:proofErr w:type="spellEnd"/>
      <w:r w:rsidRPr="0009636B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</w:t>
      </w:r>
    </w:p>
    <w:p w:rsidR="00967A5C" w:rsidRPr="00336BC8" w:rsidRDefault="00967A5C" w:rsidP="00967A5C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FC5160" w:rsidRPr="00761913" w:rsidRDefault="00FC5160" w:rsidP="000A1A2C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761913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учебного предмета «Русский язык»</w:t>
      </w:r>
    </w:p>
    <w:p w:rsidR="00B217A5" w:rsidRPr="006E160B" w:rsidRDefault="00FC5160" w:rsidP="006E160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61913">
        <w:rPr>
          <w:rFonts w:ascii="Times New Roman" w:hAnsi="Times New Roman" w:cs="Times New Roman"/>
          <w:b/>
          <w:sz w:val="28"/>
          <w:szCs w:val="28"/>
        </w:rPr>
        <w:t>(</w:t>
      </w:r>
      <w:r w:rsidR="0009636B">
        <w:rPr>
          <w:rFonts w:ascii="Times New Roman" w:hAnsi="Times New Roman" w:cs="Times New Roman"/>
          <w:b/>
          <w:sz w:val="28"/>
          <w:szCs w:val="28"/>
        </w:rPr>
        <w:t>углубленный</w:t>
      </w:r>
      <w:r w:rsidRPr="00761913">
        <w:rPr>
          <w:rFonts w:ascii="Times New Roman" w:hAnsi="Times New Roman" w:cs="Times New Roman"/>
          <w:b/>
          <w:sz w:val="28"/>
          <w:szCs w:val="28"/>
        </w:rPr>
        <w:t xml:space="preserve"> уровень)</w:t>
      </w:r>
    </w:p>
    <w:p w:rsidR="00761913" w:rsidRPr="00336BC8" w:rsidRDefault="00761913" w:rsidP="00FC516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0" w:type="dxa"/>
        <w:tblLook w:val="04A0"/>
      </w:tblPr>
      <w:tblGrid>
        <w:gridCol w:w="2410"/>
        <w:gridCol w:w="4820"/>
        <w:gridCol w:w="3260"/>
      </w:tblGrid>
      <w:tr w:rsidR="00336BC8" w:rsidRPr="00394340" w:rsidTr="00C75651">
        <w:tc>
          <w:tcPr>
            <w:tcW w:w="2410" w:type="dxa"/>
          </w:tcPr>
          <w:p w:rsidR="00FC5160" w:rsidRPr="00394340" w:rsidRDefault="00FC5160" w:rsidP="003943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4820" w:type="dxa"/>
          </w:tcPr>
          <w:p w:rsidR="00FC5160" w:rsidRPr="00394340" w:rsidRDefault="00FC5160" w:rsidP="003943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b/>
                <w:sz w:val="20"/>
                <w:szCs w:val="20"/>
              </w:rPr>
              <w:t>Ученик (выпускник) научится</w:t>
            </w:r>
          </w:p>
        </w:tc>
        <w:tc>
          <w:tcPr>
            <w:tcW w:w="3260" w:type="dxa"/>
          </w:tcPr>
          <w:p w:rsidR="00FC5160" w:rsidRPr="00394340" w:rsidRDefault="00FC5160" w:rsidP="003943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b/>
                <w:sz w:val="20"/>
                <w:szCs w:val="20"/>
              </w:rPr>
              <w:t>Ученик (выпускник) получит возможность научиться</w:t>
            </w:r>
          </w:p>
        </w:tc>
      </w:tr>
      <w:tr w:rsidR="0009636B" w:rsidRPr="00394340" w:rsidTr="00C75651">
        <w:tc>
          <w:tcPr>
            <w:tcW w:w="2410" w:type="dxa"/>
            <w:shd w:val="clear" w:color="auto" w:fill="auto"/>
          </w:tcPr>
          <w:p w:rsidR="0009636B" w:rsidRPr="00394340" w:rsidRDefault="0009636B" w:rsidP="0039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b/>
                <w:sz w:val="20"/>
                <w:szCs w:val="20"/>
              </w:rPr>
              <w:t>Язык. Общие сведения о языке. Основные разделы науки о языке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воспринимать лингвистику как часть общечеловеческого гуманитарного знания;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рассматривать язык в качестве многофункциональной развивающейся системы;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распознавать уровни и единицы языка в предъявленном тексте и видеть взаимосвязь между ними;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анализировать языковые средства, использованные в тексте, с точки зрения правильности, точности и уместности их употребления при оценке собственной и чужой речи;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комментировать авторские высказывания на различные темы (в том числе о богатстве и выразительности русского языка);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отмечать отличия языка художественной литературы от других разновидностей современного русского языка;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использовать синонимические ресурсы русского языка для более точного выражения мысли и усиления выразительности речи;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иметь представление об историческом развитии русского языка и истории русского языкознания;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выражать согласие или несогласие с мнением собеседника в соответствии с правилами ведения диалогической речи;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дифференцировать главную и второстепенную информацию, известную и неизвестную информацию в прослушанном тексте;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проводить самостоятельный поиск текстовой и нетекстовой информации, отбирать и анализировать </w:t>
            </w:r>
            <w:r w:rsidRPr="003943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полученную информацию;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оценивать стилистические ресурсы языка;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сохранять стилевое единство при создании текста заданного функционального стиля;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создавать отзывы и рецензии на предложенный текст;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культуру чтения, говорения, </w:t>
            </w:r>
            <w:proofErr w:type="spellStart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 и письма;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соблюдать культуру научного и делового общения в устной и письменной форме, в том числе при обсуждении дискуссионных проблем;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соблюдать нормы речевого поведения в разговорной речи, а также в учебно-научной и официально-деловой сферах общения;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осуществлять речевой самоконтроль;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совершенствовать орфографические и пунктуационные умения и навыки на основе знаний о нормах русского литературного языка;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использовать основные нормативные словари и справочники для расширения словарного запаса и спектра используемых языковых средств;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оценивать эстетическую сторону речевого высказывания при анализе текстов (в том числе художественной литературы).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C75651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проводить комплексный анализ языковых единиц в тексте;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выделять и описывать социальные функции русского языка;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проводить лингвистические эксперименты, связанные с социальными функциями языка, и использовать его результаты в практической речевой деятельности;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анализировать языковые явления и факты, допускающие неоднозначную интерпретацию;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характеризовать роль форм русского языка в становлении и развитии русского языка;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проводить анализ прочитанных и прослушанных текстов и представлять их в виде доклада, статьи, рецензии, резюме;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проводить комплексный лингвистический анализ текста в соответствии с его функционально-стилевой и жанровой принадлежностью;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критически оценивать устный монологический текст и устный диалогический текст;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выступать перед аудиторией с текстами различной жанровой </w:t>
            </w:r>
            <w:r w:rsidRPr="003943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принадлежности;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речевой самоконтроль, самооценку, </w:t>
            </w:r>
            <w:proofErr w:type="spellStart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самокоррекцию</w:t>
            </w:r>
            <w:proofErr w:type="spellEnd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использовать языковые средства с учетом вариативности современного русского языка;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проводить анализ коммуникативных качеств и эффективности речи;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редактировать устные и письменные тексты различных стилей и жанров на основе знаний о нормах русского литературного языка;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определять пути совершенствования собственных коммуникативных способностей и культуры речи.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36B" w:rsidRPr="00394340" w:rsidTr="00C75651">
        <w:tc>
          <w:tcPr>
            <w:tcW w:w="2410" w:type="dxa"/>
            <w:shd w:val="clear" w:color="auto" w:fill="auto"/>
          </w:tcPr>
          <w:p w:rsidR="0009636B" w:rsidRPr="00394340" w:rsidRDefault="0009636B" w:rsidP="0039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Речь. Речевое общение</w:t>
            </w:r>
          </w:p>
        </w:tc>
        <w:tc>
          <w:tcPr>
            <w:tcW w:w="4820" w:type="dxa"/>
            <w:shd w:val="clear" w:color="auto" w:fill="auto"/>
          </w:tcPr>
          <w:p w:rsidR="0009636B" w:rsidRPr="00394340" w:rsidRDefault="00C75651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использовать языковые средства адекватно цели общения и речевой ситуации;</w:t>
            </w:r>
          </w:p>
          <w:p w:rsidR="00C75651" w:rsidRPr="00394340" w:rsidRDefault="00C75651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 создавать устные и письменные высказывания, монологические и диалогические тексты определённой функционально-смысловой принадлежности (описание, повествование, рассуждение) и определённых жанров (тезисы, конспекты, выступления, лекции, отчёты, сообщения, аннотации, рефераты, доклады, сочинения); выстраивать композицию текста, используя знания о его структурных элементах; подбирать и использовать языковые средства в зависимости от типа текста и выбранного профиля обучения; правильно использовать лексические и грамматические средства связи предложений при построении текста; создавать устные и письменные тексты разных жанров в соответствии с </w:t>
            </w:r>
            <w:proofErr w:type="spellStart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функциональностилевой</w:t>
            </w:r>
            <w:proofErr w:type="spellEnd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 принадлежностью текста; сознательно использовать изобразительно-выразительные средства языка при создании текста в соответствии с выбранным профилем обучения; использовать при работе с текстом разные виды чтения (поисковое, просмотровое, ознакомительное, изучающее, реферативное) и </w:t>
            </w:r>
            <w:proofErr w:type="spellStart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 (с полным пониманием текста, с пониманием основного содержания, с выборочным извлечением информации); анализировать текст с точки зрения наличия в нем явной и скрытой, основной и второстепенной информации, определять его тему, проблему и основную мысль; извлекать необходимую информацию из различных источников и переводить ее в текстовый формат; преобразовывать текст в другие виды передачи информации; выбирать тему, определять цель и подбирать материал для публичного выступления; соблюдать культуру публичной речи; соблюдать в речевой практике основные орфоэпические, </w:t>
            </w:r>
            <w:r w:rsidRPr="003943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лексические, грамматические, стилистические, орфографические и пунктуационные нормы русского литературного языка; оценивать собственную и чужую речь с позиции соответствия языковым нормам; 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      </w:r>
          </w:p>
        </w:tc>
        <w:tc>
          <w:tcPr>
            <w:tcW w:w="3260" w:type="dxa"/>
            <w:shd w:val="clear" w:color="auto" w:fill="auto"/>
          </w:tcPr>
          <w:p w:rsidR="00C3459A" w:rsidRPr="00394340" w:rsidRDefault="00C3459A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слушать информацию </w:t>
            </w:r>
            <w:proofErr w:type="gramStart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теле</w:t>
            </w:r>
            <w:proofErr w:type="gramEnd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 - и радиопередачи с установкой на определение темы и основной мысли сообщения;</w:t>
            </w:r>
          </w:p>
          <w:p w:rsidR="00C3459A" w:rsidRPr="00394340" w:rsidRDefault="00C3459A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принадлежность </w:t>
            </w:r>
            <w:proofErr w:type="spellStart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аудируемого</w:t>
            </w:r>
            <w:proofErr w:type="spellEnd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 текста к типу речи и функциональной разновидности языка;</w:t>
            </w:r>
          </w:p>
          <w:p w:rsidR="00C3459A" w:rsidRPr="00394340" w:rsidRDefault="00C3459A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3459A" w:rsidRPr="00394340" w:rsidRDefault="00C3459A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разные виды чтения (ознакомительно-изучающее, </w:t>
            </w:r>
            <w:proofErr w:type="gramStart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ознакомительно-реферативное</w:t>
            </w:r>
            <w:proofErr w:type="gramEnd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 и др.) в зависимости от коммуникативной задачи;</w:t>
            </w:r>
          </w:p>
          <w:p w:rsidR="00C3459A" w:rsidRPr="00394340" w:rsidRDefault="00C3459A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носителях;адекватно реагировать на обращенную устную речь, правильно вступать в речевое общение, поддерживать или заканчивать разговор и т.п.;</w:t>
            </w:r>
          </w:p>
          <w:p w:rsidR="00C3459A" w:rsidRPr="00394340" w:rsidRDefault="00C3459A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применять в практике речевого общения основные орфоэпические, лексические, грамматические нормы современного русского литературного языка; использовать в собственной речевой практике синонимические ресурсы русского языка</w:t>
            </w:r>
            <w:r w:rsidR="00C75651" w:rsidRPr="0039434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3459A" w:rsidRPr="00394340" w:rsidRDefault="00C3459A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выражать согласие или несогласие с мнением собеседника в соответствии с правилами ведения диалогической речи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636B" w:rsidRPr="00394340" w:rsidTr="00C75651">
        <w:tc>
          <w:tcPr>
            <w:tcW w:w="2410" w:type="dxa"/>
            <w:shd w:val="clear" w:color="auto" w:fill="auto"/>
          </w:tcPr>
          <w:p w:rsidR="0009636B" w:rsidRPr="00394340" w:rsidRDefault="0009636B" w:rsidP="003943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Культура речи</w:t>
            </w:r>
          </w:p>
          <w:p w:rsidR="0009636B" w:rsidRPr="00394340" w:rsidRDefault="0009636B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09636B" w:rsidRPr="00394340" w:rsidRDefault="00C75651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распознавать уровни и единицы языка в предъявленном тексте и видеть взаимосвязь между ними; 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 комментировать авторские высказывания на различные темы (в том числе о богатстве и выразительности русского языка); отличать язык художественной литературы от других разновидностей современного русского языка; использовать синонимические ресурсы русского языка для более точного выражения мысли и усиления выразительности речи иметь представление об историческом развитии русского языка и истории русского языкознания; выражать согласие или несогласие с мнением собеседника в соответствии с правилами ведения диалогической речи; дифференцировать главную и второстепенную информацию, известную и неизвестную информацию в прослушанном тексте; проводить самостоятельный поиск текстовой и нетекстовой информации, отбирать и анализировать полученную информацию; сохранять стилевое единство при создании текста заданного функционального стиля; владеть умениями информационно перерабатывать прочитанные и прослушанные тексты и представлять их в виде тезисов, конспектов, аннотаций, рефератов; создавать отзывы и рецензии на предложенный текст; оценивать эстетическую сторону речевого высказывания при анализе текстов (в том числе художественной литературы)</w:t>
            </w:r>
          </w:p>
          <w:p w:rsidR="00C75651" w:rsidRPr="00394340" w:rsidRDefault="00C75651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09636B" w:rsidRPr="00394340" w:rsidRDefault="00C75651" w:rsidP="003943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соблюдать культуру чтения, говорения, </w:t>
            </w:r>
            <w:proofErr w:type="spellStart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аудирования</w:t>
            </w:r>
            <w:proofErr w:type="spellEnd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 и письма; соблюдать культуру научного и делового общения в устной и письменной форме, в том числе при обсуждении дискуссионных проблем; соблюдать нормы речевого поведения в разговорной речи, а также в </w:t>
            </w:r>
            <w:proofErr w:type="spellStart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394340">
              <w:rPr>
                <w:rFonts w:ascii="Times New Roman" w:hAnsi="Times New Roman" w:cs="Times New Roman"/>
                <w:sz w:val="20"/>
                <w:szCs w:val="20"/>
              </w:rPr>
              <w:t xml:space="preserve"> -научной и официально -деловой сферах общения; осуществлять речевой самоконтроль; совершенствовать орфографические и пунктуационные умения и навыки на основе знаний о нормах русского литературного языка; использовать основные нормативные словари и справочники для расширения словарного запаса и спектра используемых языковых средств.</w:t>
            </w:r>
          </w:p>
        </w:tc>
      </w:tr>
    </w:tbl>
    <w:p w:rsidR="00D70092" w:rsidRDefault="00D70092" w:rsidP="00761913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C2F64" w:rsidRDefault="00EC2F64" w:rsidP="00EC2F6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EC2F64"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Содержание учебного предмета «Русский язык»</w:t>
      </w:r>
    </w:p>
    <w:p w:rsidR="00225F33" w:rsidRPr="00225F33" w:rsidRDefault="00394340" w:rsidP="00225F33">
      <w:pPr>
        <w:spacing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 – 10-11</w:t>
      </w:r>
    </w:p>
    <w:p w:rsidR="00225F33" w:rsidRPr="00225F33" w:rsidRDefault="00225F33" w:rsidP="00225F33">
      <w:pPr>
        <w:spacing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5F33">
        <w:rPr>
          <w:rFonts w:ascii="Times New Roman" w:hAnsi="Times New Roman" w:cs="Times New Roman"/>
          <w:b/>
          <w:sz w:val="28"/>
          <w:szCs w:val="28"/>
        </w:rPr>
        <w:t xml:space="preserve">Уровень - </w:t>
      </w:r>
      <w:r w:rsidR="00394340">
        <w:rPr>
          <w:rFonts w:ascii="Times New Roman" w:hAnsi="Times New Roman" w:cs="Times New Roman"/>
          <w:b/>
          <w:sz w:val="28"/>
          <w:szCs w:val="28"/>
        </w:rPr>
        <w:t>углубленный</w:t>
      </w:r>
    </w:p>
    <w:tbl>
      <w:tblPr>
        <w:tblW w:w="1023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7542"/>
      </w:tblGrid>
      <w:tr w:rsidR="00394340" w:rsidRPr="00394340" w:rsidTr="00437E92">
        <w:tc>
          <w:tcPr>
            <w:tcW w:w="2693" w:type="dxa"/>
            <w:shd w:val="clear" w:color="auto" w:fill="auto"/>
          </w:tcPr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4340">
              <w:rPr>
                <w:rFonts w:ascii="Times New Roman" w:eastAsia="Calibri" w:hAnsi="Times New Roman" w:cs="Times New Roman"/>
                <w:b/>
                <w:lang w:eastAsia="ru-RU"/>
              </w:rPr>
              <w:t>Название раздела</w:t>
            </w:r>
          </w:p>
        </w:tc>
        <w:tc>
          <w:tcPr>
            <w:tcW w:w="7542" w:type="dxa"/>
            <w:shd w:val="clear" w:color="auto" w:fill="auto"/>
          </w:tcPr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394340">
              <w:rPr>
                <w:rFonts w:ascii="Times New Roman" w:eastAsia="Calibri" w:hAnsi="Times New Roman" w:cs="Times New Roman"/>
                <w:b/>
                <w:lang w:eastAsia="ru-RU"/>
              </w:rPr>
              <w:t>Содержание раздела</w:t>
            </w:r>
          </w:p>
        </w:tc>
      </w:tr>
      <w:tr w:rsidR="00394340" w:rsidRPr="00394340" w:rsidTr="00437E92">
        <w:tc>
          <w:tcPr>
            <w:tcW w:w="2693" w:type="dxa"/>
            <w:shd w:val="clear" w:color="auto" w:fill="auto"/>
          </w:tcPr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39434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Язык. Общие сведения о языке. Основные разделы науки о языке</w:t>
            </w:r>
          </w:p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42" w:type="dxa"/>
            <w:shd w:val="clear" w:color="auto" w:fill="auto"/>
          </w:tcPr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Язык как многофункциональная развивающаяся знаковая система и общественное явление. Языки естественные и искусственные. Языки государственные, мировые, межнационального общения.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Основные функции языка. </w:t>
            </w:r>
            <w:r w:rsidRPr="0039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Социальные функции русского языка.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Русский язык в современном мире. Русский язык как один из индоевропейских языков. Русский язык в кругу других славянских языков. Историческое развитие русского языка. Роль старославянского языка в развитии русского языка.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Язык и общество. Язык и культура. Язык и история народа. Русский язык в Российской Федерации и в современном мире: в международном общении, в межнациональном общении. Формы существования русского национального языка (литературный язык, просторечие, народные говоры, профессиональные разновидности, жаргон, арго). </w:t>
            </w:r>
            <w:r w:rsidRPr="0039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Роль форм русского языка в становлении и развитии русского языка.</w:t>
            </w: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Активные процессы в русском языке на современном этапе. Взаимообогащение языков как результат взаимодействия национальных культур. Проблемы экологии языка.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Лингвистика в системе гуманитарного знания. Русский язык как объект </w:t>
            </w: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научного изучения. Русистика и ее разделы. Лингвистический эксперимент. Виднейшие ученые-лингвисты и их работы. Основные направления развития русистики в наши дни.</w:t>
            </w:r>
          </w:p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94340" w:rsidRPr="00394340" w:rsidTr="00437E92">
        <w:tc>
          <w:tcPr>
            <w:tcW w:w="2693" w:type="dxa"/>
            <w:shd w:val="clear" w:color="auto" w:fill="auto"/>
          </w:tcPr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9434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Речь. Речевое общение</w:t>
            </w:r>
          </w:p>
        </w:tc>
        <w:tc>
          <w:tcPr>
            <w:tcW w:w="7542" w:type="dxa"/>
            <w:shd w:val="clear" w:color="auto" w:fill="auto"/>
          </w:tcPr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Речевое общение как форма взаимодействия людей в процессе их познавательно-трудовой деятельности.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 сферы речевого общения, их соотнесенность с функциональными разновидностями языка. Речь как деятельность. Виды речевой деятельности: продуктивные (говорение, письмо) и рецептивные (</w:t>
            </w:r>
            <w:proofErr w:type="spellStart"/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аудирование</w:t>
            </w:r>
            <w:proofErr w:type="spellEnd"/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чтение), их особенности.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Особенности восприятия чужого высказывания (устного и письменного) и создания собственного высказывания в устной и письменной форме.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Овладение речевыми стратегиями и тактиками, обеспечивающими успешность общения в различных жизненных ситуациях. Выбор речевой тактики и языковых средств, адекватных характеру речевой ситуации.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Речевое общение и его основные элементы. Виды речевого общения. Сферы и ситуации речевого общения. Компоненты речевой ситуации.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Осознанное использование разных видов чтения и </w:t>
            </w:r>
            <w:proofErr w:type="spellStart"/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аудирования</w:t>
            </w:r>
            <w:proofErr w:type="spellEnd"/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зависимости от коммуникативной установки. Способность извлекать необходимую информацию из различных источников: учебно-научных текстов, средств массовой информации, в том числе представленных в электронном виде на различных информационных носителях, официально-деловых текстов, справочной литературы. Владение умениями информационной переработки прочитанных и прослушанных текстов и представление их в виде тезисов, конспектов, аннотаций, рефератов. </w:t>
            </w:r>
            <w:r w:rsidRPr="0039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Комплексный лингвистический анализ текста.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Монологическая и диалогическая речь. Развитие навыков монологической и диалогической речи. 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общения. Овладение опытом речевого поведения в официальных и неофициальных ситуациях общения, ситуациях межкультурного общения. </w:t>
            </w:r>
            <w:r w:rsidRPr="0039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Выступление перед аудиторией с докладом; представление реферата, проекта на лингвистическую тему.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 Стилистические ресурсы языка.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 публичной речи. Публичное выступление: выбор темы, определение цели, поиск материала. Композиция публичного выступления.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Культура публичного выступления с текстами различной жанровой принадлежности. Речевой самоконтроль, самооценка, </w:t>
            </w:r>
            <w:proofErr w:type="spellStart"/>
            <w:r w:rsidRPr="0039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самокоррекция</w:t>
            </w:r>
            <w:proofErr w:type="spellEnd"/>
            <w:r w:rsidRPr="0039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 жанры научного (доклад, аннотация, статья, тезисы, конспект, рецензия, выписки, реферат и др.), публицистического (выступление, статья, интервью, очерки др.), официально-делового (резюме, характеристика, расписка, доверенность и др.) стилей, разговорной речи (рассказ, беседа, спор). Виды сочинений. Совершенствование умений и навыков создания текстов разных функционально-смысловых типов, стилей и жанров.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Литературный язык и язык художественной литературы. Отличия языка художественной литературы от других разновидностей современного русского языка. Основные признаки художественной речи.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 изобразительно-выразительные средства языка.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Текст. Признаки текста.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Виды чтения. Использование различных видов чтения в зависимости от коммуникативной задачи и характера текста.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Информационная переработка текста. Виды преобразования текста.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Лингвистический анализ текстов различных функциональных разновидностей языка. </w:t>
            </w:r>
            <w:r w:rsidRPr="0039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Проведение стилистического анализа текстов разных </w:t>
            </w:r>
            <w:r w:rsidRPr="0039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стилей и функциональных разновидностей языка.</w:t>
            </w:r>
          </w:p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394340" w:rsidRPr="00394340" w:rsidTr="00437E92">
        <w:tc>
          <w:tcPr>
            <w:tcW w:w="2693" w:type="dxa"/>
            <w:shd w:val="clear" w:color="auto" w:fill="auto"/>
          </w:tcPr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39434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Культура речи</w:t>
            </w:r>
          </w:p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42" w:type="dxa"/>
            <w:shd w:val="clear" w:color="auto" w:fill="auto"/>
          </w:tcPr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 речи как раздел лингвистики. Основные аспекты культуры речи: нормативный, коммуникативный и этический.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Взаимосвязь языка и культуры. Лексика, обозначающая предметы и явления традиционного русского быта; историзмы и архаизмы; фольклорная лексика и фразеология; русские имена. Взаимообогащение языков как результат взаимодействия национальных культур.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Коммуникативная целесообразность, уместность, точность, ясность, выразительность речи. Оценка коммуникативных качеств и эффективности речи. Причины коммуникативных неудач, их предупреждение и преодоление.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Культура видов речевой деятельности – чтения, </w:t>
            </w:r>
            <w:proofErr w:type="spellStart"/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аудирования</w:t>
            </w:r>
            <w:proofErr w:type="spellEnd"/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говорения и письма.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 публичной речи. Публичное выступление: выбор темы, определение цели, поиск материала. Композиция публичного выступления.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Культура научного и делового общения (устная и письменная формы). Особенности речевого этикета в официально-деловой, научной и публицистической сферах общения. Культура разговорной речи.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Языковая норма и ее функции. Основные виды языковых норм: орфоэпические (произносительные и акцентологические), лексические, грамматические (морфологические и синтаксические), стилистические нормы русского литературного языка. Орфографические нормы, пунктуационные нормы. Совершенствование орфографических и пунктуационных умений и навыков. </w:t>
            </w:r>
            <w:r w:rsidRPr="0039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Совершенствование собственных коммуникативных способностей и культуры речи. </w:t>
            </w: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Соблюдение норм литературного языка в речевой практике. Уместность использования языковых средств в речевом высказывании. Варианты языковых норм. Осуществление выбора наиболее точных языковых средств в соответствии со сферами и ситуациями речевого общения.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Способность осуществлять речевой самоконтроль, анализировать речь с точки зрения ее эффективности в достижении поставленных коммуникативных задач. </w:t>
            </w:r>
            <w:r w:rsidRPr="0039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Разные способы редактирования текстов.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Анализ коммуникативных качеств и эффективности речи. Редактирование текстов различных стилей и жанров на основе знаний о нормах русского литературного языка.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Нормативные словари современного русского языка и лингвистические справочники; их использование.</w:t>
            </w:r>
          </w:p>
          <w:p w:rsidR="00394340" w:rsidRPr="00394340" w:rsidRDefault="00394340" w:rsidP="00394340">
            <w:pPr>
              <w:suppressAutoHyphens/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43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этимологических словарей и справочников для подготовки сообщений об истории происхождения некоторых слов и выражений, отражающих исторические и культурные традиции страны.</w:t>
            </w:r>
          </w:p>
          <w:p w:rsidR="00394340" w:rsidRPr="00394340" w:rsidRDefault="00394340" w:rsidP="00394340">
            <w:pPr>
              <w:suppressAutoHyphens/>
              <w:spacing w:after="200" w:line="276" w:lineRule="auto"/>
              <w:ind w:right="28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437E92" w:rsidRPr="00F25048" w:rsidRDefault="00437E92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225F33" w:rsidRDefault="00225F33" w:rsidP="00EC2F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25F3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 учебного предмета «Русский язык»</w:t>
      </w:r>
    </w:p>
    <w:p w:rsidR="00394340" w:rsidRPr="00437E92" w:rsidRDefault="004D65A8" w:rsidP="00437E92">
      <w:pPr>
        <w:jc w:val="both"/>
        <w:rPr>
          <w:rFonts w:ascii="Times New Roman" w:hAnsi="Times New Roman" w:cs="Times New Roman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 xml:space="preserve">Тематическое планирование по русскому языку для </w:t>
      </w:r>
      <w:r w:rsidR="00394340" w:rsidRPr="00437E92">
        <w:rPr>
          <w:rFonts w:ascii="Times New Roman" w:hAnsi="Times New Roman" w:cs="Times New Roman"/>
          <w:sz w:val="24"/>
          <w:szCs w:val="24"/>
        </w:rPr>
        <w:t>10-11</w:t>
      </w:r>
      <w:r w:rsidRPr="00437E92">
        <w:rPr>
          <w:rFonts w:ascii="Times New Roman" w:hAnsi="Times New Roman" w:cs="Times New Roman"/>
          <w:sz w:val="24"/>
          <w:szCs w:val="24"/>
        </w:rPr>
        <w:t xml:space="preserve"> классов составлено с учетом рабочей программы воспитания. </w:t>
      </w:r>
      <w:r w:rsidR="00394340" w:rsidRPr="00437E92">
        <w:rPr>
          <w:rFonts w:ascii="Times New Roman" w:hAnsi="Times New Roman" w:cs="Times New Roman"/>
          <w:sz w:val="24"/>
          <w:szCs w:val="24"/>
        </w:rPr>
        <w:t xml:space="preserve">В воспитании обучающихся юношеского возраста (уровень среднего общего образования) приоритетом является создание благоприятных условий для приобретения обучающимися опыта осуществления социально значимых дел. Выделение данного приоритета связано с особенностями обучающихся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</w:t>
      </w:r>
    </w:p>
    <w:p w:rsidR="00394340" w:rsidRPr="00437E92" w:rsidRDefault="00394340" w:rsidP="00437E92">
      <w:pPr>
        <w:jc w:val="both"/>
        <w:rPr>
          <w:rFonts w:ascii="Times New Roman" w:hAnsi="Times New Roman" w:cs="Times New Roman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 xml:space="preserve">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обучающихся во взрослую жизнь окружающего их общества. Это: </w:t>
      </w:r>
    </w:p>
    <w:p w:rsidR="00394340" w:rsidRPr="00437E92" w:rsidRDefault="00394340" w:rsidP="00437E92">
      <w:pPr>
        <w:jc w:val="both"/>
        <w:rPr>
          <w:rFonts w:ascii="Times New Roman" w:hAnsi="Times New Roman" w:cs="Times New Roman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lastRenderedPageBreak/>
        <w:t xml:space="preserve">опыт дел, направленных на заботу о своей семье, родных и близких; </w:t>
      </w:r>
    </w:p>
    <w:p w:rsidR="00394340" w:rsidRPr="00437E92" w:rsidRDefault="00394340" w:rsidP="00437E92">
      <w:pPr>
        <w:jc w:val="both"/>
        <w:rPr>
          <w:rFonts w:ascii="Times New Roman" w:hAnsi="Times New Roman" w:cs="Times New Roman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 xml:space="preserve">трудовой опыт, опыт участия в производственной практике; </w:t>
      </w:r>
    </w:p>
    <w:p w:rsidR="00394340" w:rsidRPr="00437E92" w:rsidRDefault="00394340" w:rsidP="00437E92">
      <w:pPr>
        <w:jc w:val="both"/>
        <w:rPr>
          <w:rFonts w:ascii="Times New Roman" w:hAnsi="Times New Roman" w:cs="Times New Roman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 xml:space="preserve">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394340" w:rsidRPr="00437E92" w:rsidRDefault="00394340" w:rsidP="00437E92">
      <w:pPr>
        <w:jc w:val="both"/>
        <w:rPr>
          <w:rFonts w:ascii="Times New Roman" w:hAnsi="Times New Roman" w:cs="Times New Roman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 xml:space="preserve">опыт природоохранных дел; опыт разрешения возникающих конфликтных ситуаций в школе, дома или на улице; опыт самостоятельного приобретения новых знаний, проведения научных исследований, опыт проектной деятельности; </w:t>
      </w:r>
    </w:p>
    <w:p w:rsidR="00394340" w:rsidRPr="00437E92" w:rsidRDefault="00394340" w:rsidP="00437E92">
      <w:pPr>
        <w:jc w:val="both"/>
        <w:rPr>
          <w:rFonts w:ascii="Times New Roman" w:hAnsi="Times New Roman" w:cs="Times New Roman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 xml:space="preserve">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опыт ведения здорового образа жизни и заботы о здоровье других людей; </w:t>
      </w:r>
    </w:p>
    <w:p w:rsidR="00394340" w:rsidRPr="00437E92" w:rsidRDefault="00394340" w:rsidP="00437E92">
      <w:pPr>
        <w:jc w:val="both"/>
        <w:rPr>
          <w:rFonts w:ascii="Times New Roman" w:hAnsi="Times New Roman" w:cs="Times New Roman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 xml:space="preserve">опыт оказания помощи окружающим, заботы о малышах или пожилых людях, волонтерский опыт; </w:t>
      </w:r>
    </w:p>
    <w:p w:rsidR="00425509" w:rsidRPr="00437E92" w:rsidRDefault="00394340" w:rsidP="00437E92">
      <w:pPr>
        <w:jc w:val="both"/>
        <w:rPr>
          <w:rStyle w:val="CharAttribute484"/>
          <w:rFonts w:eastAsia="№Е" w:hAnsi="Times New Roman" w:cs="Times New Roman"/>
          <w:i w:val="0"/>
          <w:sz w:val="24"/>
          <w:szCs w:val="24"/>
        </w:rPr>
      </w:pPr>
      <w:r w:rsidRPr="00437E92">
        <w:rPr>
          <w:rFonts w:ascii="Times New Roman" w:hAnsi="Times New Roman" w:cs="Times New Roman"/>
          <w:sz w:val="24"/>
          <w:szCs w:val="24"/>
        </w:rPr>
        <w:t>опыт самопознания и самоанализа, опыт социально приемлемого самовыражения и самореализации.</w:t>
      </w:r>
    </w:p>
    <w:p w:rsidR="00425509" w:rsidRPr="00425509" w:rsidRDefault="00394340" w:rsidP="00425509">
      <w:pPr>
        <w:pStyle w:val="ParaAttribute10"/>
        <w:contextualSpacing/>
        <w:rPr>
          <w:rStyle w:val="CharAttribute484"/>
          <w:rFonts w:eastAsia="№Е"/>
          <w:b/>
          <w:i w:val="0"/>
          <w:szCs w:val="28"/>
        </w:rPr>
      </w:pPr>
      <w:r>
        <w:rPr>
          <w:rStyle w:val="CharAttribute484"/>
          <w:rFonts w:eastAsia="№Е"/>
          <w:b/>
          <w:i w:val="0"/>
          <w:szCs w:val="28"/>
        </w:rPr>
        <w:t>10</w:t>
      </w:r>
      <w:r w:rsidR="00425509" w:rsidRPr="00425509">
        <w:rPr>
          <w:rStyle w:val="CharAttribute484"/>
          <w:rFonts w:eastAsia="№Е"/>
          <w:b/>
          <w:i w:val="0"/>
          <w:szCs w:val="28"/>
        </w:rPr>
        <w:t xml:space="preserve"> класс (</w:t>
      </w:r>
      <w:r>
        <w:rPr>
          <w:rStyle w:val="CharAttribute484"/>
          <w:rFonts w:eastAsia="№Е"/>
          <w:b/>
          <w:i w:val="0"/>
          <w:szCs w:val="28"/>
        </w:rPr>
        <w:t>углубленный</w:t>
      </w:r>
      <w:r w:rsidR="00425509" w:rsidRPr="00425509">
        <w:rPr>
          <w:rStyle w:val="CharAttribute484"/>
          <w:rFonts w:eastAsia="№Е"/>
          <w:b/>
          <w:i w:val="0"/>
          <w:szCs w:val="28"/>
        </w:rPr>
        <w:t xml:space="preserve"> уровень)</w:t>
      </w:r>
    </w:p>
    <w:p w:rsidR="004D65A8" w:rsidRPr="00F97A7E" w:rsidRDefault="004D65A8" w:rsidP="00EC2F6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964"/>
        <w:gridCol w:w="3119"/>
        <w:gridCol w:w="3373"/>
      </w:tblGrid>
      <w:tr w:rsidR="00425509" w:rsidRPr="00BC2F20" w:rsidTr="00BC2F20">
        <w:tc>
          <w:tcPr>
            <w:tcW w:w="3964" w:type="dxa"/>
          </w:tcPr>
          <w:p w:rsidR="00425509" w:rsidRPr="00BC2F20" w:rsidRDefault="00425509" w:rsidP="00EC2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2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119" w:type="dxa"/>
          </w:tcPr>
          <w:p w:rsidR="00425509" w:rsidRPr="00BC2F20" w:rsidRDefault="00425509" w:rsidP="00EC2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2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3373" w:type="dxa"/>
          </w:tcPr>
          <w:p w:rsidR="00425509" w:rsidRPr="00BC2F20" w:rsidRDefault="00425509" w:rsidP="00EC2F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2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работы/практические работы</w:t>
            </w:r>
          </w:p>
        </w:tc>
      </w:tr>
      <w:tr w:rsidR="00650341" w:rsidRPr="00BC2F20" w:rsidTr="00BC2F20">
        <w:tc>
          <w:tcPr>
            <w:tcW w:w="3964" w:type="dxa"/>
          </w:tcPr>
          <w:p w:rsidR="00650341" w:rsidRPr="002B6036" w:rsidRDefault="00650341" w:rsidP="00650341">
            <w:pPr>
              <w:rPr>
                <w:rFonts w:ascii="Times New Roman" w:hAnsi="Times New Roman"/>
                <w:sz w:val="24"/>
                <w:szCs w:val="24"/>
              </w:rPr>
            </w:pPr>
            <w:r w:rsidRPr="002B6036">
              <w:rPr>
                <w:rFonts w:ascii="Times New Roman" w:hAnsi="Times New Roman"/>
                <w:sz w:val="24"/>
                <w:szCs w:val="24"/>
              </w:rPr>
              <w:t>1.</w:t>
            </w:r>
            <w:r w:rsidRPr="002B6036">
              <w:rPr>
                <w:rFonts w:ascii="Times New Roman" w:eastAsia="Calibri" w:hAnsi="Times New Roman"/>
                <w:sz w:val="24"/>
                <w:szCs w:val="24"/>
              </w:rPr>
              <w:t xml:space="preserve"> Язык. Общие сведения о языке. Основные разделы науки о языке</w:t>
            </w:r>
          </w:p>
        </w:tc>
        <w:tc>
          <w:tcPr>
            <w:tcW w:w="3119" w:type="dxa"/>
          </w:tcPr>
          <w:p w:rsidR="00650341" w:rsidRPr="00BC2F20" w:rsidRDefault="00437E92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73" w:type="dxa"/>
          </w:tcPr>
          <w:p w:rsidR="00650341" w:rsidRPr="00C14488" w:rsidRDefault="00C14488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50341" w:rsidRPr="00BC2F20" w:rsidTr="00BC2F20">
        <w:tc>
          <w:tcPr>
            <w:tcW w:w="3964" w:type="dxa"/>
          </w:tcPr>
          <w:p w:rsidR="00650341" w:rsidRPr="002B6036" w:rsidRDefault="00650341" w:rsidP="00650341">
            <w:pPr>
              <w:rPr>
                <w:rFonts w:ascii="Times New Roman" w:hAnsi="Times New Roman"/>
                <w:sz w:val="24"/>
                <w:szCs w:val="24"/>
              </w:rPr>
            </w:pPr>
            <w:r w:rsidRPr="002B603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B6036">
              <w:rPr>
                <w:rFonts w:ascii="Times New Roman" w:eastAsia="Calibri" w:hAnsi="Times New Roman"/>
                <w:sz w:val="24"/>
                <w:szCs w:val="24"/>
              </w:rPr>
              <w:t>Речь. Речевое общение</w:t>
            </w:r>
          </w:p>
        </w:tc>
        <w:tc>
          <w:tcPr>
            <w:tcW w:w="3119" w:type="dxa"/>
          </w:tcPr>
          <w:p w:rsidR="00650341" w:rsidRPr="00BC2F20" w:rsidRDefault="00437E92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73" w:type="dxa"/>
          </w:tcPr>
          <w:p w:rsidR="00650341" w:rsidRPr="00C14488" w:rsidRDefault="00C14488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50341" w:rsidRPr="00BC2F20" w:rsidTr="00BC2F20">
        <w:tc>
          <w:tcPr>
            <w:tcW w:w="3964" w:type="dxa"/>
          </w:tcPr>
          <w:p w:rsidR="00650341" w:rsidRPr="002B6036" w:rsidRDefault="00650341" w:rsidP="00650341">
            <w:pPr>
              <w:rPr>
                <w:rFonts w:ascii="Times New Roman" w:hAnsi="Times New Roman"/>
                <w:sz w:val="24"/>
                <w:szCs w:val="24"/>
              </w:rPr>
            </w:pPr>
            <w:r w:rsidRPr="002B6036">
              <w:rPr>
                <w:rFonts w:ascii="Times New Roman" w:hAnsi="Times New Roman"/>
                <w:sz w:val="24"/>
                <w:szCs w:val="24"/>
              </w:rPr>
              <w:t>3.</w:t>
            </w:r>
            <w:r w:rsidRPr="002B6036">
              <w:rPr>
                <w:rFonts w:ascii="Times New Roman" w:eastAsia="Calibri" w:hAnsi="Times New Roman"/>
                <w:sz w:val="24"/>
                <w:szCs w:val="24"/>
              </w:rPr>
              <w:t xml:space="preserve"> Культура речи</w:t>
            </w:r>
          </w:p>
        </w:tc>
        <w:tc>
          <w:tcPr>
            <w:tcW w:w="3119" w:type="dxa"/>
          </w:tcPr>
          <w:p w:rsidR="00650341" w:rsidRPr="00BC2F20" w:rsidRDefault="00C14488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373" w:type="dxa"/>
          </w:tcPr>
          <w:p w:rsidR="00650341" w:rsidRPr="00C14488" w:rsidRDefault="00C14488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14488" w:rsidRPr="00BC2F20" w:rsidTr="00BC2F20">
        <w:tc>
          <w:tcPr>
            <w:tcW w:w="3964" w:type="dxa"/>
          </w:tcPr>
          <w:p w:rsidR="00C14488" w:rsidRPr="002B6036" w:rsidRDefault="00C14488" w:rsidP="0065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119" w:type="dxa"/>
          </w:tcPr>
          <w:p w:rsidR="00C14488" w:rsidRDefault="00C14488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373" w:type="dxa"/>
          </w:tcPr>
          <w:p w:rsidR="00C14488" w:rsidRPr="00C14488" w:rsidRDefault="00C14488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4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</w:tbl>
    <w:p w:rsidR="00225F33" w:rsidRPr="00370AAB" w:rsidRDefault="00225F33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425509" w:rsidRDefault="003A26D5" w:rsidP="00EC2F6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42550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BC2F20" w:rsidRPr="00BC2F2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углубленный</w:t>
      </w:r>
      <w:r w:rsidR="00BC2F20" w:rsidRPr="00BC2F20">
        <w:rPr>
          <w:rFonts w:ascii="Times New Roman" w:hAnsi="Times New Roman" w:cs="Times New Roman"/>
          <w:b/>
          <w:sz w:val="28"/>
          <w:szCs w:val="28"/>
        </w:rPr>
        <w:t xml:space="preserve"> уровень)</w:t>
      </w:r>
    </w:p>
    <w:tbl>
      <w:tblPr>
        <w:tblStyle w:val="a4"/>
        <w:tblW w:w="0" w:type="auto"/>
        <w:tblLook w:val="04A0"/>
      </w:tblPr>
      <w:tblGrid>
        <w:gridCol w:w="4007"/>
        <w:gridCol w:w="3091"/>
        <w:gridCol w:w="3380"/>
      </w:tblGrid>
      <w:tr w:rsidR="00425509" w:rsidRPr="00BC2F20" w:rsidTr="0024382B">
        <w:tc>
          <w:tcPr>
            <w:tcW w:w="4007" w:type="dxa"/>
          </w:tcPr>
          <w:p w:rsidR="00425509" w:rsidRPr="00BC2F20" w:rsidRDefault="00425509" w:rsidP="009A6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2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91" w:type="dxa"/>
          </w:tcPr>
          <w:p w:rsidR="00425509" w:rsidRPr="00BC2F20" w:rsidRDefault="00425509" w:rsidP="009A6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20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3380" w:type="dxa"/>
          </w:tcPr>
          <w:p w:rsidR="00425509" w:rsidRPr="00BC2F20" w:rsidRDefault="00425509" w:rsidP="009A6F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2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работы/практические работы</w:t>
            </w:r>
          </w:p>
        </w:tc>
      </w:tr>
      <w:tr w:rsidR="00650341" w:rsidRPr="00BC2F20" w:rsidTr="0024382B">
        <w:tc>
          <w:tcPr>
            <w:tcW w:w="4007" w:type="dxa"/>
          </w:tcPr>
          <w:p w:rsidR="00650341" w:rsidRPr="002B6036" w:rsidRDefault="00650341" w:rsidP="00650341">
            <w:pPr>
              <w:rPr>
                <w:rFonts w:ascii="Times New Roman" w:hAnsi="Times New Roman"/>
                <w:sz w:val="24"/>
                <w:szCs w:val="24"/>
              </w:rPr>
            </w:pPr>
            <w:r w:rsidRPr="002B6036">
              <w:rPr>
                <w:rFonts w:ascii="Times New Roman" w:hAnsi="Times New Roman"/>
                <w:sz w:val="24"/>
                <w:szCs w:val="24"/>
              </w:rPr>
              <w:t>1.</w:t>
            </w:r>
            <w:r w:rsidRPr="002B6036">
              <w:rPr>
                <w:rFonts w:ascii="Times New Roman" w:eastAsia="Calibri" w:hAnsi="Times New Roman"/>
                <w:sz w:val="24"/>
                <w:szCs w:val="24"/>
              </w:rPr>
              <w:t xml:space="preserve"> Язык. Общие сведения о языке. Основные разделы науки о языке</w:t>
            </w:r>
          </w:p>
        </w:tc>
        <w:tc>
          <w:tcPr>
            <w:tcW w:w="3091" w:type="dxa"/>
          </w:tcPr>
          <w:p w:rsidR="00650341" w:rsidRPr="00BC2F20" w:rsidRDefault="00C14488" w:rsidP="006503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380" w:type="dxa"/>
          </w:tcPr>
          <w:p w:rsidR="00650341" w:rsidRPr="00BC2F20" w:rsidRDefault="00C14488" w:rsidP="006503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650341" w:rsidRPr="00BC2F20" w:rsidTr="0024382B">
        <w:tc>
          <w:tcPr>
            <w:tcW w:w="4007" w:type="dxa"/>
          </w:tcPr>
          <w:p w:rsidR="00650341" w:rsidRPr="002B6036" w:rsidRDefault="00650341" w:rsidP="00650341">
            <w:pPr>
              <w:rPr>
                <w:rFonts w:ascii="Times New Roman" w:hAnsi="Times New Roman"/>
                <w:sz w:val="24"/>
                <w:szCs w:val="24"/>
              </w:rPr>
            </w:pPr>
            <w:r w:rsidRPr="002B603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2B6036">
              <w:rPr>
                <w:rFonts w:ascii="Times New Roman" w:eastAsia="Calibri" w:hAnsi="Times New Roman"/>
                <w:sz w:val="24"/>
                <w:szCs w:val="24"/>
              </w:rPr>
              <w:t>Речь. Речевое общение</w:t>
            </w:r>
          </w:p>
        </w:tc>
        <w:tc>
          <w:tcPr>
            <w:tcW w:w="3091" w:type="dxa"/>
          </w:tcPr>
          <w:p w:rsidR="00650341" w:rsidRPr="00BC2F20" w:rsidRDefault="00C14488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380" w:type="dxa"/>
          </w:tcPr>
          <w:p w:rsidR="00650341" w:rsidRPr="00BC2F20" w:rsidRDefault="00C14488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50341" w:rsidRPr="00BC2F20" w:rsidTr="0024382B">
        <w:tc>
          <w:tcPr>
            <w:tcW w:w="4007" w:type="dxa"/>
          </w:tcPr>
          <w:p w:rsidR="00650341" w:rsidRPr="002B6036" w:rsidRDefault="00650341" w:rsidP="00650341">
            <w:pPr>
              <w:rPr>
                <w:rFonts w:ascii="Times New Roman" w:hAnsi="Times New Roman"/>
                <w:sz w:val="24"/>
                <w:szCs w:val="24"/>
              </w:rPr>
            </w:pPr>
            <w:r w:rsidRPr="002B6036">
              <w:rPr>
                <w:rFonts w:ascii="Times New Roman" w:hAnsi="Times New Roman"/>
                <w:sz w:val="24"/>
                <w:szCs w:val="24"/>
              </w:rPr>
              <w:t>3.</w:t>
            </w:r>
            <w:r w:rsidRPr="002B6036">
              <w:rPr>
                <w:rFonts w:ascii="Times New Roman" w:eastAsia="Calibri" w:hAnsi="Times New Roman"/>
                <w:sz w:val="24"/>
                <w:szCs w:val="24"/>
              </w:rPr>
              <w:t xml:space="preserve"> Культура речи</w:t>
            </w:r>
          </w:p>
        </w:tc>
        <w:tc>
          <w:tcPr>
            <w:tcW w:w="3091" w:type="dxa"/>
          </w:tcPr>
          <w:p w:rsidR="00650341" w:rsidRPr="00BC2F20" w:rsidRDefault="00C14488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80" w:type="dxa"/>
          </w:tcPr>
          <w:p w:rsidR="00650341" w:rsidRPr="00BC2F20" w:rsidRDefault="00C14488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14488" w:rsidRPr="00BC2F20" w:rsidTr="0024382B">
        <w:tc>
          <w:tcPr>
            <w:tcW w:w="4007" w:type="dxa"/>
          </w:tcPr>
          <w:p w:rsidR="00C14488" w:rsidRPr="002B6036" w:rsidRDefault="00C14488" w:rsidP="006503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3091" w:type="dxa"/>
          </w:tcPr>
          <w:p w:rsidR="00C14488" w:rsidRDefault="00C14488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380" w:type="dxa"/>
          </w:tcPr>
          <w:p w:rsidR="00C14488" w:rsidRPr="00BC2F20" w:rsidRDefault="00C14488" w:rsidP="006503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:rsidR="00425509" w:rsidRDefault="00425509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AC000D" w:rsidRDefault="00AC00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AC000D" w:rsidRDefault="00AC00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AC000D" w:rsidRDefault="00AC00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AC000D" w:rsidRDefault="00AC00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AC000D" w:rsidRDefault="00AC00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AC000D" w:rsidRDefault="00AC00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AC000D" w:rsidRDefault="00AC00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AC000D" w:rsidRDefault="00AC000D" w:rsidP="00EC2F64">
      <w:pPr>
        <w:rPr>
          <w:rFonts w:ascii="Times New Roman" w:hAnsi="Times New Roman" w:cs="Times New Roman"/>
          <w:b/>
          <w:sz w:val="28"/>
          <w:szCs w:val="28"/>
        </w:rPr>
      </w:pPr>
    </w:p>
    <w:p w:rsidR="00AC000D" w:rsidRPr="00AC000D" w:rsidRDefault="00AC000D" w:rsidP="00AC000D">
      <w:pPr>
        <w:pStyle w:val="a5"/>
        <w:jc w:val="center"/>
      </w:pPr>
    </w:p>
    <w:p w:rsidR="009A6F3B" w:rsidRDefault="009A6F3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6F3B" w:rsidRDefault="009A6F3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6F3B" w:rsidRDefault="009A6F3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6F3B" w:rsidRDefault="009A6F3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6F3B" w:rsidRDefault="009A6F3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6F3B" w:rsidRDefault="009A6F3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0AAB" w:rsidRDefault="00370AA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0AAB" w:rsidRDefault="00370AA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0AAB" w:rsidRDefault="00370AA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0AAB" w:rsidRDefault="00370AA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0AAB" w:rsidRDefault="00370AA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0AAB" w:rsidRDefault="00370AA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0AAB" w:rsidRDefault="00370AAB" w:rsidP="00FC51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217A5" w:rsidRPr="00242CD5" w:rsidRDefault="00B217A5" w:rsidP="00BC2F20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70AAB" w:rsidRPr="00370AAB" w:rsidRDefault="00370AAB" w:rsidP="00370AAB">
      <w:pPr>
        <w:tabs>
          <w:tab w:val="center" w:pos="4677"/>
          <w:tab w:val="right" w:pos="9355"/>
          <w:tab w:val="left" w:pos="9639"/>
        </w:tabs>
        <w:spacing w:after="0" w:line="240" w:lineRule="auto"/>
        <w:jc w:val="center"/>
        <w:rPr>
          <w:rFonts w:ascii="Times New Roman" w:eastAsiaTheme="minorEastAsia" w:hAnsi="Times New Roman" w:cs="Times New Roman"/>
          <w:color w:val="00000A"/>
          <w:sz w:val="24"/>
          <w:szCs w:val="24"/>
          <w:lang w:eastAsia="ru-RU"/>
        </w:rPr>
      </w:pPr>
    </w:p>
    <w:p w:rsidR="00370AAB" w:rsidRDefault="00370AAB" w:rsidP="00370AAB">
      <w:pPr>
        <w:spacing w:after="200" w:line="276" w:lineRule="auto"/>
      </w:pPr>
    </w:p>
    <w:p w:rsidR="0024382B" w:rsidRDefault="0024382B" w:rsidP="00370AAB">
      <w:pPr>
        <w:spacing w:after="200" w:line="276" w:lineRule="auto"/>
      </w:pPr>
    </w:p>
    <w:p w:rsidR="00BC2F20" w:rsidRDefault="00BC2F20" w:rsidP="00370AAB">
      <w:pPr>
        <w:spacing w:after="200" w:line="276" w:lineRule="auto"/>
      </w:pPr>
    </w:p>
    <w:p w:rsidR="00BC2F20" w:rsidRDefault="00BC2F20" w:rsidP="00370AAB">
      <w:pPr>
        <w:spacing w:after="200" w:line="276" w:lineRule="auto"/>
      </w:pPr>
    </w:p>
    <w:p w:rsidR="0024382B" w:rsidRDefault="0024382B" w:rsidP="00370AAB">
      <w:pPr>
        <w:spacing w:after="200" w:line="276" w:lineRule="auto"/>
      </w:pPr>
    </w:p>
    <w:p w:rsidR="0041710B" w:rsidRDefault="0041710B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710B" w:rsidRDefault="0041710B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710B" w:rsidRDefault="0041710B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710B" w:rsidRDefault="0041710B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710B" w:rsidRDefault="0041710B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1710B" w:rsidRDefault="0041710B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58A7" w:rsidRDefault="000D58A7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58A7" w:rsidRDefault="000D58A7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58A7" w:rsidRDefault="000D58A7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D58A7" w:rsidRDefault="000D58A7" w:rsidP="002438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4382B" w:rsidRDefault="0024382B" w:rsidP="00370AAB">
      <w:pPr>
        <w:spacing w:after="200" w:line="276" w:lineRule="auto"/>
      </w:pPr>
    </w:p>
    <w:p w:rsidR="00B217A5" w:rsidRDefault="00B217A5" w:rsidP="00370AAB">
      <w:pPr>
        <w:spacing w:after="200" w:line="276" w:lineRule="auto"/>
      </w:pPr>
    </w:p>
    <w:p w:rsidR="00B217A5" w:rsidRDefault="00B217A5" w:rsidP="00370AAB">
      <w:pPr>
        <w:spacing w:after="200" w:line="276" w:lineRule="auto"/>
      </w:pPr>
    </w:p>
    <w:p w:rsidR="00B217A5" w:rsidRDefault="00B217A5" w:rsidP="00370AAB">
      <w:pPr>
        <w:spacing w:after="200" w:line="276" w:lineRule="auto"/>
      </w:pPr>
    </w:p>
    <w:p w:rsidR="00B217A5" w:rsidRDefault="00B217A5" w:rsidP="00370AAB">
      <w:pPr>
        <w:spacing w:after="200" w:line="276" w:lineRule="auto"/>
      </w:pPr>
    </w:p>
    <w:p w:rsidR="0024382B" w:rsidRDefault="0024382B" w:rsidP="00B217A5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24382B" w:rsidSect="00C14488">
      <w:type w:val="continuous"/>
      <w:pgSz w:w="11906" w:h="16838"/>
      <w:pgMar w:top="567" w:right="851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3A9B"/>
    <w:multiLevelType w:val="hybridMultilevel"/>
    <w:tmpl w:val="1C0A3356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827F4"/>
    <w:multiLevelType w:val="hybridMultilevel"/>
    <w:tmpl w:val="F13C2852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D6AFD"/>
    <w:multiLevelType w:val="hybridMultilevel"/>
    <w:tmpl w:val="814CC356"/>
    <w:lvl w:ilvl="0" w:tplc="19F40508">
      <w:start w:val="1"/>
      <w:numFmt w:val="decimal"/>
      <w:lvlText w:val="%1."/>
      <w:lvlJc w:val="left"/>
      <w:pPr>
        <w:ind w:left="928" w:hanging="75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912AC"/>
    <w:multiLevelType w:val="hybridMultilevel"/>
    <w:tmpl w:val="E9563A6E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1E6BBE"/>
    <w:multiLevelType w:val="hybridMultilevel"/>
    <w:tmpl w:val="A17EF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C1B25"/>
    <w:multiLevelType w:val="hybridMultilevel"/>
    <w:tmpl w:val="56A43A50"/>
    <w:lvl w:ilvl="0" w:tplc="89DE931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792E5A"/>
    <w:multiLevelType w:val="hybridMultilevel"/>
    <w:tmpl w:val="4B02F54E"/>
    <w:lvl w:ilvl="0" w:tplc="8E003F50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BB4013"/>
    <w:multiLevelType w:val="hybridMultilevel"/>
    <w:tmpl w:val="AE964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A76517"/>
    <w:multiLevelType w:val="hybridMultilevel"/>
    <w:tmpl w:val="F6CA3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0B74E5"/>
    <w:multiLevelType w:val="hybridMultilevel"/>
    <w:tmpl w:val="9E5CB85A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01229B"/>
    <w:multiLevelType w:val="multilevel"/>
    <w:tmpl w:val="CE2022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57C14224"/>
    <w:multiLevelType w:val="hybridMultilevel"/>
    <w:tmpl w:val="A6906FE6"/>
    <w:lvl w:ilvl="0" w:tplc="28A6AC3C"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6353CFF"/>
    <w:multiLevelType w:val="hybridMultilevel"/>
    <w:tmpl w:val="827897BC"/>
    <w:lvl w:ilvl="0" w:tplc="28A6AC3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7C2E38"/>
    <w:multiLevelType w:val="multilevel"/>
    <w:tmpl w:val="0DA0242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12"/>
  </w:num>
  <w:num w:numId="5">
    <w:abstractNumId w:val="1"/>
  </w:num>
  <w:num w:numId="6">
    <w:abstractNumId w:val="11"/>
  </w:num>
  <w:num w:numId="7">
    <w:abstractNumId w:val="3"/>
  </w:num>
  <w:num w:numId="8">
    <w:abstractNumId w:val="0"/>
  </w:num>
  <w:num w:numId="9">
    <w:abstractNumId w:val="10"/>
  </w:num>
  <w:num w:numId="10">
    <w:abstractNumId w:val="13"/>
  </w:num>
  <w:num w:numId="11">
    <w:abstractNumId w:val="5"/>
  </w:num>
  <w:num w:numId="12">
    <w:abstractNumId w:val="8"/>
  </w:num>
  <w:num w:numId="13">
    <w:abstractNumId w:val="4"/>
  </w:num>
  <w:num w:numId="14">
    <w:abstractNumId w:val="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70A"/>
    <w:rsid w:val="0007357B"/>
    <w:rsid w:val="0009636B"/>
    <w:rsid w:val="000A1A2C"/>
    <w:rsid w:val="000D58A7"/>
    <w:rsid w:val="00145A42"/>
    <w:rsid w:val="00166A72"/>
    <w:rsid w:val="001B60C5"/>
    <w:rsid w:val="001F6627"/>
    <w:rsid w:val="00214569"/>
    <w:rsid w:val="002212CF"/>
    <w:rsid w:val="00225F33"/>
    <w:rsid w:val="00242CD5"/>
    <w:rsid w:val="0024382B"/>
    <w:rsid w:val="00275F6A"/>
    <w:rsid w:val="002D4D9C"/>
    <w:rsid w:val="00301739"/>
    <w:rsid w:val="0031219B"/>
    <w:rsid w:val="00336BC8"/>
    <w:rsid w:val="00342C4C"/>
    <w:rsid w:val="0036183B"/>
    <w:rsid w:val="00370AAB"/>
    <w:rsid w:val="003743DC"/>
    <w:rsid w:val="00394340"/>
    <w:rsid w:val="003A0817"/>
    <w:rsid w:val="003A26D5"/>
    <w:rsid w:val="003D5448"/>
    <w:rsid w:val="0041710B"/>
    <w:rsid w:val="00425509"/>
    <w:rsid w:val="00437E92"/>
    <w:rsid w:val="00480674"/>
    <w:rsid w:val="004D65A8"/>
    <w:rsid w:val="005321C5"/>
    <w:rsid w:val="005F39B7"/>
    <w:rsid w:val="00650341"/>
    <w:rsid w:val="00671557"/>
    <w:rsid w:val="006B0AAC"/>
    <w:rsid w:val="006E160B"/>
    <w:rsid w:val="00737095"/>
    <w:rsid w:val="00744E51"/>
    <w:rsid w:val="00761913"/>
    <w:rsid w:val="007B270A"/>
    <w:rsid w:val="008208B0"/>
    <w:rsid w:val="008534DF"/>
    <w:rsid w:val="008E15C9"/>
    <w:rsid w:val="009332BF"/>
    <w:rsid w:val="00967A5C"/>
    <w:rsid w:val="009A6F3B"/>
    <w:rsid w:val="00AC000D"/>
    <w:rsid w:val="00B217A5"/>
    <w:rsid w:val="00BB60C1"/>
    <w:rsid w:val="00BC2F20"/>
    <w:rsid w:val="00C14488"/>
    <w:rsid w:val="00C3459A"/>
    <w:rsid w:val="00C75651"/>
    <w:rsid w:val="00C9091E"/>
    <w:rsid w:val="00CB1B43"/>
    <w:rsid w:val="00CC1737"/>
    <w:rsid w:val="00D46DA7"/>
    <w:rsid w:val="00D70092"/>
    <w:rsid w:val="00DF4A31"/>
    <w:rsid w:val="00E04D90"/>
    <w:rsid w:val="00E85B6B"/>
    <w:rsid w:val="00EA5B6B"/>
    <w:rsid w:val="00EC2F64"/>
    <w:rsid w:val="00F25048"/>
    <w:rsid w:val="00F2545E"/>
    <w:rsid w:val="00F7672A"/>
    <w:rsid w:val="00F97A7E"/>
    <w:rsid w:val="00FB394A"/>
    <w:rsid w:val="00FC5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48"/>
  </w:style>
  <w:style w:type="paragraph" w:styleId="2">
    <w:name w:val="heading 2"/>
    <w:basedOn w:val="a"/>
    <w:link w:val="20"/>
    <w:qFormat/>
    <w:rsid w:val="00B217A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7A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160"/>
    <w:pPr>
      <w:ind w:left="720"/>
      <w:contextualSpacing/>
    </w:pPr>
  </w:style>
  <w:style w:type="table" w:styleId="a4">
    <w:name w:val="Table Grid"/>
    <w:basedOn w:val="a1"/>
    <w:uiPriority w:val="59"/>
    <w:rsid w:val="00FC51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1F6627"/>
  </w:style>
  <w:style w:type="character" w:customStyle="1" w:styleId="c1">
    <w:name w:val="c1"/>
    <w:basedOn w:val="a0"/>
    <w:rsid w:val="00FB394A"/>
  </w:style>
  <w:style w:type="paragraph" w:styleId="a5">
    <w:name w:val="Normal (Web)"/>
    <w:basedOn w:val="a"/>
    <w:unhideWhenUsed/>
    <w:rsid w:val="0027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4D65A8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4D65A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A6F3B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370AAB"/>
  </w:style>
  <w:style w:type="paragraph" w:customStyle="1" w:styleId="10">
    <w:name w:val="Верхний колонтитул1"/>
    <w:basedOn w:val="a"/>
    <w:uiPriority w:val="99"/>
    <w:unhideWhenUsed/>
    <w:rsid w:val="00370AA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color w:val="00000A"/>
      <w:lang w:eastAsia="ru-RU"/>
    </w:rPr>
  </w:style>
  <w:style w:type="paragraph" w:customStyle="1" w:styleId="a7">
    <w:name w:val="Заголовок"/>
    <w:basedOn w:val="a"/>
    <w:next w:val="a8"/>
    <w:qFormat/>
    <w:rsid w:val="00370AAB"/>
    <w:pPr>
      <w:keepNext/>
      <w:spacing w:before="240" w:after="120"/>
    </w:pPr>
    <w:rPr>
      <w:rFonts w:ascii="Liberation Sans" w:eastAsia="Microsoft YaHei" w:hAnsi="Liberation Sans" w:cs="Lucida Sans"/>
      <w:color w:val="00000A"/>
      <w:sz w:val="28"/>
      <w:szCs w:val="28"/>
      <w:lang w:eastAsia="ru-RU"/>
    </w:rPr>
  </w:style>
  <w:style w:type="paragraph" w:styleId="a8">
    <w:name w:val="Body Text"/>
    <w:basedOn w:val="a"/>
    <w:link w:val="a9"/>
    <w:rsid w:val="00370AAB"/>
    <w:pPr>
      <w:spacing w:after="140" w:line="288" w:lineRule="auto"/>
    </w:pPr>
    <w:rPr>
      <w:rFonts w:eastAsiaTheme="minorEastAsia"/>
      <w:color w:val="00000A"/>
      <w:lang w:eastAsia="ru-RU"/>
    </w:rPr>
  </w:style>
  <w:style w:type="character" w:customStyle="1" w:styleId="a9">
    <w:name w:val="Основной текст Знак"/>
    <w:basedOn w:val="a0"/>
    <w:link w:val="a8"/>
    <w:rsid w:val="00370AAB"/>
    <w:rPr>
      <w:rFonts w:eastAsiaTheme="minorEastAsia"/>
      <w:color w:val="00000A"/>
      <w:lang w:eastAsia="ru-RU"/>
    </w:rPr>
  </w:style>
  <w:style w:type="paragraph" w:styleId="aa">
    <w:name w:val="List"/>
    <w:basedOn w:val="a8"/>
    <w:rsid w:val="00370AAB"/>
    <w:rPr>
      <w:rFonts w:cs="Lucida Sans"/>
    </w:rPr>
  </w:style>
  <w:style w:type="paragraph" w:customStyle="1" w:styleId="11">
    <w:name w:val="Название объекта1"/>
    <w:basedOn w:val="a"/>
    <w:qFormat/>
    <w:rsid w:val="00370AAB"/>
    <w:pPr>
      <w:suppressLineNumbers/>
      <w:spacing w:before="120" w:after="120"/>
    </w:pPr>
    <w:rPr>
      <w:rFonts w:eastAsiaTheme="minorEastAsia" w:cs="Lucida Sans"/>
      <w:i/>
      <w:iCs/>
      <w:color w:val="00000A"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370AAB"/>
    <w:pPr>
      <w:spacing w:after="0" w:line="240" w:lineRule="auto"/>
      <w:ind w:left="220" w:hanging="220"/>
    </w:pPr>
  </w:style>
  <w:style w:type="paragraph" w:styleId="ab">
    <w:name w:val="index heading"/>
    <w:basedOn w:val="a"/>
    <w:qFormat/>
    <w:rsid w:val="00370AAB"/>
    <w:pPr>
      <w:suppressLineNumbers/>
    </w:pPr>
    <w:rPr>
      <w:rFonts w:eastAsiaTheme="minorEastAsia" w:cs="Lucida Sans"/>
      <w:color w:val="00000A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370AAB"/>
    <w:rPr>
      <w:rFonts w:ascii="Segoe UI" w:eastAsiaTheme="minorEastAsia" w:hAnsi="Segoe UI" w:cs="Segoe UI"/>
      <w:color w:val="00000A"/>
      <w:sz w:val="18"/>
      <w:szCs w:val="18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qFormat/>
    <w:rsid w:val="00370AAB"/>
    <w:pPr>
      <w:spacing w:after="0" w:line="240" w:lineRule="auto"/>
    </w:pPr>
    <w:rPr>
      <w:rFonts w:ascii="Segoe UI" w:eastAsiaTheme="minorEastAsia" w:hAnsi="Segoe UI" w:cs="Segoe UI"/>
      <w:color w:val="00000A"/>
      <w:sz w:val="18"/>
      <w:szCs w:val="18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370AAB"/>
    <w:rPr>
      <w:rFonts w:ascii="Segoe UI" w:hAnsi="Segoe UI" w:cs="Segoe UI"/>
      <w:sz w:val="18"/>
      <w:szCs w:val="18"/>
    </w:rPr>
  </w:style>
  <w:style w:type="paragraph" w:customStyle="1" w:styleId="ae">
    <w:name w:val="Содержимое таблицы"/>
    <w:basedOn w:val="a"/>
    <w:qFormat/>
    <w:rsid w:val="00370AAB"/>
    <w:rPr>
      <w:rFonts w:eastAsiaTheme="minorEastAsia"/>
      <w:color w:val="00000A"/>
      <w:lang w:eastAsia="ru-RU"/>
    </w:rPr>
  </w:style>
  <w:style w:type="paragraph" w:customStyle="1" w:styleId="af">
    <w:name w:val="Заголовок таблицы"/>
    <w:basedOn w:val="ae"/>
    <w:qFormat/>
    <w:rsid w:val="00370AAB"/>
  </w:style>
  <w:style w:type="paragraph" w:styleId="af0">
    <w:name w:val="header"/>
    <w:basedOn w:val="a"/>
    <w:link w:val="af1"/>
    <w:uiPriority w:val="99"/>
    <w:unhideWhenUsed/>
    <w:rsid w:val="00370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70AAB"/>
  </w:style>
  <w:style w:type="paragraph" w:styleId="af2">
    <w:name w:val="footer"/>
    <w:basedOn w:val="a"/>
    <w:link w:val="af3"/>
    <w:uiPriority w:val="99"/>
    <w:unhideWhenUsed/>
    <w:rsid w:val="00370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70AAB"/>
  </w:style>
  <w:style w:type="character" w:customStyle="1" w:styleId="20">
    <w:name w:val="Заголовок 2 Знак"/>
    <w:basedOn w:val="a0"/>
    <w:link w:val="2"/>
    <w:rsid w:val="00B217A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17A5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B217A5"/>
  </w:style>
  <w:style w:type="character" w:customStyle="1" w:styleId="apple-converted-space">
    <w:name w:val="apple-converted-space"/>
    <w:basedOn w:val="a0"/>
    <w:rsid w:val="00B217A5"/>
  </w:style>
  <w:style w:type="character" w:customStyle="1" w:styleId="16Exact">
    <w:name w:val="Основной текст (16) + Полужирный Exact"/>
    <w:rsid w:val="00B217A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">
    <w:name w:val="Основной текст (16)_"/>
    <w:link w:val="160"/>
    <w:rsid w:val="00B217A5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16Exact0">
    <w:name w:val="Основной текст (16) Exact"/>
    <w:rsid w:val="00B217A5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60">
    <w:name w:val="Основной текст (16)"/>
    <w:basedOn w:val="a"/>
    <w:link w:val="16"/>
    <w:rsid w:val="00B217A5"/>
    <w:pPr>
      <w:widowControl w:val="0"/>
      <w:shd w:val="clear" w:color="auto" w:fill="FFFFFF"/>
      <w:spacing w:before="240" w:after="0"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2">
    <w:name w:val="Основной текст (2)_"/>
    <w:basedOn w:val="a0"/>
    <w:link w:val="23"/>
    <w:rsid w:val="00B217A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Tahoma9pt">
    <w:name w:val="Основной текст (2) + Tahoma;9 pt"/>
    <w:basedOn w:val="22"/>
    <w:rsid w:val="00B217A5"/>
    <w:rPr>
      <w:rFonts w:ascii="Tahoma" w:eastAsia="Tahoma" w:hAnsi="Tahoma" w:cs="Tahoma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B217A5"/>
    <w:pPr>
      <w:widowControl w:val="0"/>
      <w:shd w:val="clear" w:color="auto" w:fill="FFFFFF"/>
      <w:spacing w:after="600" w:line="211" w:lineRule="exact"/>
      <w:jc w:val="right"/>
    </w:pPr>
    <w:rPr>
      <w:rFonts w:ascii="Times New Roman" w:eastAsia="Times New Roman" w:hAnsi="Times New Roman" w:cs="Times New Roman"/>
    </w:rPr>
  </w:style>
  <w:style w:type="numbering" w:customStyle="1" w:styleId="31">
    <w:name w:val="Нет списка3"/>
    <w:next w:val="a2"/>
    <w:uiPriority w:val="99"/>
    <w:semiHidden/>
    <w:unhideWhenUsed/>
    <w:rsid w:val="0024382B"/>
  </w:style>
  <w:style w:type="table" w:customStyle="1" w:styleId="14">
    <w:name w:val="Сетка таблицы1"/>
    <w:basedOn w:val="a1"/>
    <w:next w:val="a4"/>
    <w:uiPriority w:val="59"/>
    <w:rsid w:val="00243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Exact1">
    <w:name w:val="Основной текст (16) + Полужирный;Курсив Exact"/>
    <w:basedOn w:val="16"/>
    <w:rsid w:val="0024382B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6TimesNewRoman11ptExact">
    <w:name w:val="Основной текст (16) + Times New Roman;11 pt;Полужирный;Курсив Exact"/>
    <w:basedOn w:val="16"/>
    <w:rsid w:val="0024382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2">
    <w:name w:val="c2"/>
    <w:basedOn w:val="a"/>
    <w:rsid w:val="0043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3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B217A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7A5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160"/>
    <w:pPr>
      <w:ind w:left="720"/>
      <w:contextualSpacing/>
    </w:pPr>
  </w:style>
  <w:style w:type="table" w:styleId="a4">
    <w:name w:val="Table Grid"/>
    <w:basedOn w:val="a1"/>
    <w:uiPriority w:val="59"/>
    <w:rsid w:val="00FC5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1F6627"/>
  </w:style>
  <w:style w:type="character" w:customStyle="1" w:styleId="c1">
    <w:name w:val="c1"/>
    <w:basedOn w:val="a0"/>
    <w:rsid w:val="00FB394A"/>
  </w:style>
  <w:style w:type="paragraph" w:styleId="a5">
    <w:name w:val="Normal (Web)"/>
    <w:basedOn w:val="a"/>
    <w:unhideWhenUsed/>
    <w:rsid w:val="00275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484">
    <w:name w:val="CharAttribute484"/>
    <w:uiPriority w:val="99"/>
    <w:rsid w:val="004D65A8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4D65A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A6F3B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370AAB"/>
  </w:style>
  <w:style w:type="paragraph" w:customStyle="1" w:styleId="10">
    <w:name w:val="Верхний колонтитул1"/>
    <w:basedOn w:val="a"/>
    <w:uiPriority w:val="99"/>
    <w:unhideWhenUsed/>
    <w:rsid w:val="00370AA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color w:val="00000A"/>
      <w:lang w:eastAsia="ru-RU"/>
    </w:rPr>
  </w:style>
  <w:style w:type="paragraph" w:customStyle="1" w:styleId="a7">
    <w:name w:val="Заголовок"/>
    <w:basedOn w:val="a"/>
    <w:next w:val="a8"/>
    <w:qFormat/>
    <w:rsid w:val="00370AAB"/>
    <w:pPr>
      <w:keepNext/>
      <w:spacing w:before="240" w:after="120"/>
    </w:pPr>
    <w:rPr>
      <w:rFonts w:ascii="Liberation Sans" w:eastAsia="Microsoft YaHei" w:hAnsi="Liberation Sans" w:cs="Lucida Sans"/>
      <w:color w:val="00000A"/>
      <w:sz w:val="28"/>
      <w:szCs w:val="28"/>
      <w:lang w:eastAsia="ru-RU"/>
    </w:rPr>
  </w:style>
  <w:style w:type="paragraph" w:styleId="a8">
    <w:name w:val="Body Text"/>
    <w:basedOn w:val="a"/>
    <w:link w:val="a9"/>
    <w:rsid w:val="00370AAB"/>
    <w:pPr>
      <w:spacing w:after="140" w:line="288" w:lineRule="auto"/>
    </w:pPr>
    <w:rPr>
      <w:rFonts w:eastAsiaTheme="minorEastAsia"/>
      <w:color w:val="00000A"/>
      <w:lang w:eastAsia="ru-RU"/>
    </w:rPr>
  </w:style>
  <w:style w:type="character" w:customStyle="1" w:styleId="a9">
    <w:name w:val="Основной текст Знак"/>
    <w:basedOn w:val="a0"/>
    <w:link w:val="a8"/>
    <w:rsid w:val="00370AAB"/>
    <w:rPr>
      <w:rFonts w:eastAsiaTheme="minorEastAsia"/>
      <w:color w:val="00000A"/>
      <w:lang w:eastAsia="ru-RU"/>
    </w:rPr>
  </w:style>
  <w:style w:type="paragraph" w:styleId="aa">
    <w:name w:val="List"/>
    <w:basedOn w:val="a8"/>
    <w:rsid w:val="00370AAB"/>
    <w:rPr>
      <w:rFonts w:cs="Lucida Sans"/>
    </w:rPr>
  </w:style>
  <w:style w:type="paragraph" w:customStyle="1" w:styleId="11">
    <w:name w:val="Название объекта1"/>
    <w:basedOn w:val="a"/>
    <w:qFormat/>
    <w:rsid w:val="00370AAB"/>
    <w:pPr>
      <w:suppressLineNumbers/>
      <w:spacing w:before="120" w:after="120"/>
    </w:pPr>
    <w:rPr>
      <w:rFonts w:eastAsiaTheme="minorEastAsia" w:cs="Lucida Sans"/>
      <w:i/>
      <w:iCs/>
      <w:color w:val="00000A"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370AAB"/>
    <w:pPr>
      <w:spacing w:after="0" w:line="240" w:lineRule="auto"/>
      <w:ind w:left="220" w:hanging="220"/>
    </w:pPr>
  </w:style>
  <w:style w:type="paragraph" w:styleId="ab">
    <w:name w:val="index heading"/>
    <w:basedOn w:val="a"/>
    <w:qFormat/>
    <w:rsid w:val="00370AAB"/>
    <w:pPr>
      <w:suppressLineNumbers/>
    </w:pPr>
    <w:rPr>
      <w:rFonts w:eastAsiaTheme="minorEastAsia" w:cs="Lucida Sans"/>
      <w:color w:val="00000A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370AAB"/>
    <w:rPr>
      <w:rFonts w:ascii="Segoe UI" w:eastAsiaTheme="minorEastAsia" w:hAnsi="Segoe UI" w:cs="Segoe UI"/>
      <w:color w:val="00000A"/>
      <w:sz w:val="18"/>
      <w:szCs w:val="18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qFormat/>
    <w:rsid w:val="00370AAB"/>
    <w:pPr>
      <w:spacing w:after="0" w:line="240" w:lineRule="auto"/>
    </w:pPr>
    <w:rPr>
      <w:rFonts w:ascii="Segoe UI" w:eastAsiaTheme="minorEastAsia" w:hAnsi="Segoe UI" w:cs="Segoe UI"/>
      <w:color w:val="00000A"/>
      <w:sz w:val="18"/>
      <w:szCs w:val="18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370AAB"/>
    <w:rPr>
      <w:rFonts w:ascii="Segoe UI" w:hAnsi="Segoe UI" w:cs="Segoe UI"/>
      <w:sz w:val="18"/>
      <w:szCs w:val="18"/>
    </w:rPr>
  </w:style>
  <w:style w:type="paragraph" w:customStyle="1" w:styleId="ae">
    <w:name w:val="Содержимое таблицы"/>
    <w:basedOn w:val="a"/>
    <w:qFormat/>
    <w:rsid w:val="00370AAB"/>
    <w:rPr>
      <w:rFonts w:eastAsiaTheme="minorEastAsia"/>
      <w:color w:val="00000A"/>
      <w:lang w:eastAsia="ru-RU"/>
    </w:rPr>
  </w:style>
  <w:style w:type="paragraph" w:customStyle="1" w:styleId="af">
    <w:name w:val="Заголовок таблицы"/>
    <w:basedOn w:val="ae"/>
    <w:qFormat/>
    <w:rsid w:val="00370AAB"/>
  </w:style>
  <w:style w:type="paragraph" w:styleId="af0">
    <w:name w:val="header"/>
    <w:basedOn w:val="a"/>
    <w:link w:val="af1"/>
    <w:uiPriority w:val="99"/>
    <w:unhideWhenUsed/>
    <w:rsid w:val="00370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70AAB"/>
  </w:style>
  <w:style w:type="paragraph" w:styleId="af2">
    <w:name w:val="footer"/>
    <w:basedOn w:val="a"/>
    <w:link w:val="af3"/>
    <w:uiPriority w:val="99"/>
    <w:unhideWhenUsed/>
    <w:rsid w:val="00370A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70AAB"/>
  </w:style>
  <w:style w:type="character" w:customStyle="1" w:styleId="20">
    <w:name w:val="Заголовок 2 Знак"/>
    <w:basedOn w:val="a0"/>
    <w:link w:val="2"/>
    <w:rsid w:val="00B217A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17A5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B217A5"/>
  </w:style>
  <w:style w:type="character" w:customStyle="1" w:styleId="apple-converted-space">
    <w:name w:val="apple-converted-space"/>
    <w:basedOn w:val="a0"/>
    <w:rsid w:val="00B217A5"/>
  </w:style>
  <w:style w:type="character" w:customStyle="1" w:styleId="16Exact">
    <w:name w:val="Основной текст (16) + Полужирный Exact"/>
    <w:rsid w:val="00B217A5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6">
    <w:name w:val="Основной текст (16)_"/>
    <w:link w:val="160"/>
    <w:rsid w:val="00B217A5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16Exact0">
    <w:name w:val="Основной текст (16) Exact"/>
    <w:rsid w:val="00B217A5"/>
    <w:rPr>
      <w:rFonts w:ascii="Tahoma" w:eastAsia="Tahoma" w:hAnsi="Tahoma" w:cs="Tahom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60">
    <w:name w:val="Основной текст (16)"/>
    <w:basedOn w:val="a"/>
    <w:link w:val="16"/>
    <w:rsid w:val="00B217A5"/>
    <w:pPr>
      <w:widowControl w:val="0"/>
      <w:shd w:val="clear" w:color="auto" w:fill="FFFFFF"/>
      <w:spacing w:before="240" w:after="0"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2">
    <w:name w:val="Основной текст (2)_"/>
    <w:basedOn w:val="a0"/>
    <w:link w:val="23"/>
    <w:rsid w:val="00B217A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Tahoma9pt">
    <w:name w:val="Основной текст (2) + Tahoma;9 pt"/>
    <w:basedOn w:val="22"/>
    <w:rsid w:val="00B217A5"/>
    <w:rPr>
      <w:rFonts w:ascii="Tahoma" w:eastAsia="Tahoma" w:hAnsi="Tahoma" w:cs="Tahoma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B217A5"/>
    <w:pPr>
      <w:widowControl w:val="0"/>
      <w:shd w:val="clear" w:color="auto" w:fill="FFFFFF"/>
      <w:spacing w:after="600" w:line="211" w:lineRule="exact"/>
      <w:jc w:val="right"/>
    </w:pPr>
    <w:rPr>
      <w:rFonts w:ascii="Times New Roman" w:eastAsia="Times New Roman" w:hAnsi="Times New Roman" w:cs="Times New Roman"/>
    </w:rPr>
  </w:style>
  <w:style w:type="numbering" w:customStyle="1" w:styleId="31">
    <w:name w:val="Нет списка3"/>
    <w:next w:val="a2"/>
    <w:uiPriority w:val="99"/>
    <w:semiHidden/>
    <w:unhideWhenUsed/>
    <w:rsid w:val="0024382B"/>
  </w:style>
  <w:style w:type="table" w:customStyle="1" w:styleId="14">
    <w:name w:val="Сетка таблицы1"/>
    <w:basedOn w:val="a1"/>
    <w:next w:val="a4"/>
    <w:uiPriority w:val="59"/>
    <w:rsid w:val="00243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Exact1">
    <w:name w:val="Основной текст (16) + Полужирный;Курсив Exact"/>
    <w:basedOn w:val="16"/>
    <w:rsid w:val="0024382B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6TimesNewRoman11ptExact">
    <w:name w:val="Основной текст (16) + Times New Roman;11 pt;Полужирный;Курсив Exact"/>
    <w:basedOn w:val="16"/>
    <w:rsid w:val="0024382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2">
    <w:name w:val="c2"/>
    <w:basedOn w:val="a"/>
    <w:rsid w:val="0043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3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0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3875</Words>
  <Characters>22094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Amaranth</dc:creator>
  <cp:keywords/>
  <dc:description/>
  <cp:lastModifiedBy>ICL</cp:lastModifiedBy>
  <cp:revision>4</cp:revision>
  <cp:lastPrinted>2021-09-27T07:48:00Z</cp:lastPrinted>
  <dcterms:created xsi:type="dcterms:W3CDTF">2021-09-27T08:50:00Z</dcterms:created>
  <dcterms:modified xsi:type="dcterms:W3CDTF">2024-03-12T03:57:00Z</dcterms:modified>
</cp:coreProperties>
</file>